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56" w:rsidRPr="0062501B" w:rsidRDefault="00843F56" w:rsidP="00843F56">
      <w:pPr>
        <w:jc w:val="right"/>
        <w:rPr>
          <w:rFonts w:ascii="PTSerifRegular" w:hAnsi="PTSerifRegular"/>
          <w:color w:val="000000"/>
          <w:sz w:val="23"/>
          <w:szCs w:val="23"/>
        </w:rPr>
      </w:pPr>
      <w:r w:rsidRPr="0062501B">
        <w:rPr>
          <w:rFonts w:ascii="PTSerifRegular" w:hAnsi="PTSerifRegular"/>
          <w:b/>
          <w:bCs/>
          <w:color w:val="000000"/>
          <w:sz w:val="23"/>
          <w:szCs w:val="23"/>
        </w:rPr>
        <w:t>Утверждено приказом директора</w:t>
      </w:r>
      <w:r w:rsidRPr="0062501B">
        <w:rPr>
          <w:rFonts w:ascii="PTSerifRegular" w:hAnsi="PTSerifRegular"/>
          <w:color w:val="000000"/>
          <w:sz w:val="23"/>
          <w:szCs w:val="23"/>
        </w:rPr>
        <w:br/>
        <w:t>МБОУ «</w:t>
      </w:r>
      <w:proofErr w:type="gramStart"/>
      <w:r w:rsidRPr="0062501B">
        <w:rPr>
          <w:rFonts w:ascii="PTSerifRegular" w:hAnsi="PTSerifRegular"/>
          <w:color w:val="000000"/>
          <w:sz w:val="23"/>
          <w:szCs w:val="23"/>
        </w:rPr>
        <w:t>Средняя</w:t>
      </w:r>
      <w:proofErr w:type="gramEnd"/>
      <w:r w:rsidRPr="0062501B">
        <w:rPr>
          <w:rFonts w:ascii="PTSerifRegular" w:hAnsi="PTSerifRegular"/>
          <w:color w:val="000000"/>
          <w:sz w:val="23"/>
          <w:szCs w:val="23"/>
        </w:rPr>
        <w:t xml:space="preserve"> общеобразовательная</w:t>
      </w:r>
    </w:p>
    <w:p w:rsidR="00843F56" w:rsidRPr="003A29F6" w:rsidRDefault="00843F56" w:rsidP="00843F56">
      <w:pPr>
        <w:jc w:val="right"/>
        <w:rPr>
          <w:rFonts w:ascii="PTSerifRegular" w:hAnsi="PTSerifRegular"/>
          <w:color w:val="000000"/>
          <w:sz w:val="23"/>
          <w:szCs w:val="23"/>
          <w:u w:val="single"/>
        </w:rPr>
      </w:pPr>
      <w:r w:rsidRPr="0062501B">
        <w:rPr>
          <w:rFonts w:ascii="PTSerifRegular" w:hAnsi="PTSerifRegular"/>
          <w:color w:val="000000"/>
          <w:sz w:val="23"/>
          <w:szCs w:val="23"/>
        </w:rPr>
        <w:t xml:space="preserve"> школа № 37» г. Калуги</w:t>
      </w:r>
      <w:r w:rsidRPr="0062501B">
        <w:rPr>
          <w:rFonts w:ascii="PTSerifRegular" w:hAnsi="PTSerifRegular"/>
          <w:color w:val="000000"/>
          <w:sz w:val="23"/>
          <w:szCs w:val="23"/>
        </w:rPr>
        <w:br/>
      </w:r>
      <w:r w:rsidRPr="0062501B">
        <w:rPr>
          <w:rFonts w:ascii="PTSerifRegular" w:hAnsi="PTSerifRegular"/>
          <w:color w:val="000000"/>
          <w:sz w:val="23"/>
          <w:szCs w:val="23"/>
          <w:u w:val="single"/>
        </w:rPr>
        <w:t xml:space="preserve">от «6» марта 2017 г. № </w:t>
      </w:r>
      <w:r w:rsidR="0062501B" w:rsidRPr="0062501B">
        <w:rPr>
          <w:rFonts w:ascii="PTSerifRegular" w:hAnsi="PTSerifRegular"/>
          <w:color w:val="000000"/>
          <w:sz w:val="23"/>
          <w:szCs w:val="23"/>
          <w:u w:val="single"/>
        </w:rPr>
        <w:t>43-ос</w:t>
      </w:r>
    </w:p>
    <w:p w:rsidR="00843F56" w:rsidRPr="003A29F6" w:rsidRDefault="00843F56" w:rsidP="00843F56">
      <w:pPr>
        <w:spacing w:before="100" w:beforeAutospacing="1" w:after="100" w:afterAutospacing="1"/>
        <w:jc w:val="right"/>
        <w:rPr>
          <w:rFonts w:ascii="PTSerifRegular" w:hAnsi="PTSerifRegular"/>
          <w:b/>
          <w:bCs/>
          <w:color w:val="000000"/>
          <w:sz w:val="23"/>
          <w:szCs w:val="23"/>
          <w:u w:val="single"/>
        </w:rPr>
      </w:pPr>
    </w:p>
    <w:p w:rsidR="00843F56" w:rsidRPr="003A29F6" w:rsidRDefault="00843F56" w:rsidP="00843F56">
      <w:pPr>
        <w:spacing w:before="100" w:beforeAutospacing="1" w:after="100" w:afterAutospacing="1"/>
        <w:jc w:val="right"/>
        <w:rPr>
          <w:rFonts w:ascii="PTSerifRegular" w:hAnsi="PTSerifRegular"/>
          <w:b/>
          <w:bCs/>
          <w:color w:val="000000"/>
          <w:sz w:val="23"/>
          <w:szCs w:val="23"/>
        </w:rPr>
      </w:pPr>
    </w:p>
    <w:p w:rsidR="00843F56" w:rsidRPr="003A29F6" w:rsidRDefault="00843F56" w:rsidP="00843F56">
      <w:pPr>
        <w:spacing w:before="100" w:beforeAutospacing="1" w:after="100" w:afterAutospacing="1"/>
        <w:outlineLvl w:val="1"/>
        <w:rPr>
          <w:rFonts w:ascii="PTSansRegular" w:hAnsi="PTSansRegular"/>
          <w:b/>
          <w:bCs/>
          <w:sz w:val="35"/>
          <w:szCs w:val="35"/>
        </w:rPr>
      </w:pPr>
    </w:p>
    <w:p w:rsidR="00843F56" w:rsidRPr="003A29F6" w:rsidRDefault="00843F56" w:rsidP="00843F56">
      <w:pPr>
        <w:spacing w:before="100" w:beforeAutospacing="1" w:after="100" w:afterAutospacing="1"/>
        <w:outlineLvl w:val="1"/>
        <w:rPr>
          <w:rFonts w:ascii="PTSansRegular" w:hAnsi="PTSansRegular"/>
          <w:b/>
          <w:bCs/>
          <w:sz w:val="35"/>
          <w:szCs w:val="35"/>
        </w:rPr>
      </w:pPr>
    </w:p>
    <w:p w:rsidR="00843F56" w:rsidRPr="003A29F6" w:rsidRDefault="00843F56" w:rsidP="00843F56">
      <w:pPr>
        <w:spacing w:before="100" w:beforeAutospacing="1" w:after="100" w:afterAutospacing="1"/>
        <w:outlineLvl w:val="1"/>
        <w:rPr>
          <w:rFonts w:ascii="PTSansRegular" w:hAnsi="PTSansRegular"/>
          <w:b/>
          <w:bCs/>
          <w:sz w:val="35"/>
          <w:szCs w:val="35"/>
        </w:rPr>
      </w:pPr>
    </w:p>
    <w:p w:rsidR="00843F56" w:rsidRPr="003A29F6" w:rsidRDefault="00843F56" w:rsidP="00843F56">
      <w:pPr>
        <w:jc w:val="center"/>
        <w:rPr>
          <w:rFonts w:ascii="PTSansRegular" w:hAnsi="PTSansRegular"/>
          <w:b/>
          <w:bCs/>
          <w:sz w:val="36"/>
          <w:szCs w:val="36"/>
        </w:rPr>
      </w:pPr>
      <w:r w:rsidRPr="003A29F6">
        <w:rPr>
          <w:rFonts w:ascii="PTSansRegular" w:hAnsi="PTSansRegular"/>
          <w:b/>
          <w:bCs/>
          <w:sz w:val="36"/>
          <w:szCs w:val="36"/>
        </w:rPr>
        <w:t>ПОЛОЖЕНИЕ</w:t>
      </w:r>
      <w:r w:rsidRPr="003A29F6">
        <w:rPr>
          <w:rFonts w:ascii="PTSansRegular" w:hAnsi="PTSansRegular"/>
          <w:b/>
          <w:bCs/>
          <w:sz w:val="36"/>
          <w:szCs w:val="36"/>
        </w:rPr>
        <w:br/>
      </w:r>
      <w:r>
        <w:rPr>
          <w:rFonts w:ascii="PTSansRegular" w:hAnsi="PTSansRegular"/>
          <w:b/>
          <w:bCs/>
          <w:sz w:val="36"/>
          <w:szCs w:val="36"/>
        </w:rPr>
        <w:t>о</w:t>
      </w:r>
      <w:r w:rsidRPr="00843F56">
        <w:t xml:space="preserve"> </w:t>
      </w:r>
      <w:r w:rsidRPr="00843F56">
        <w:rPr>
          <w:rFonts w:ascii="PTSansRegular" w:hAnsi="PTSansRegular"/>
          <w:b/>
          <w:bCs/>
          <w:sz w:val="36"/>
          <w:szCs w:val="36"/>
        </w:rPr>
        <w:t xml:space="preserve"> структуре, порядке разработки и утверждения рабочих программ учебных</w:t>
      </w:r>
      <w:r>
        <w:rPr>
          <w:rFonts w:ascii="PTSansRegular" w:hAnsi="PTSansRegular"/>
          <w:b/>
          <w:bCs/>
          <w:sz w:val="36"/>
          <w:szCs w:val="36"/>
        </w:rPr>
        <w:t xml:space="preserve"> предметов, курсов, </w:t>
      </w:r>
      <w:r w:rsidRPr="00843F56">
        <w:rPr>
          <w:rFonts w:ascii="PTSansRegular" w:hAnsi="PTSansRegular"/>
          <w:b/>
          <w:bCs/>
          <w:sz w:val="36"/>
          <w:szCs w:val="36"/>
        </w:rPr>
        <w:t xml:space="preserve"> дисц</w:t>
      </w:r>
      <w:r>
        <w:rPr>
          <w:rFonts w:ascii="PTSansRegular" w:hAnsi="PTSansRegular"/>
          <w:b/>
          <w:bCs/>
          <w:sz w:val="36"/>
          <w:szCs w:val="36"/>
        </w:rPr>
        <w:t xml:space="preserve">иплин (модулей) </w:t>
      </w:r>
    </w:p>
    <w:p w:rsidR="00843F56" w:rsidRPr="003A29F6" w:rsidRDefault="00843F56" w:rsidP="00843F56">
      <w:pPr>
        <w:spacing w:before="100" w:beforeAutospacing="1" w:after="100" w:afterAutospacing="1"/>
        <w:jc w:val="center"/>
        <w:rPr>
          <w:rFonts w:ascii="PTSansRegular" w:hAnsi="PTSansRegular"/>
          <w:b/>
          <w:bCs/>
          <w:sz w:val="36"/>
          <w:szCs w:val="36"/>
        </w:rPr>
      </w:pPr>
    </w:p>
    <w:p w:rsidR="00843F56" w:rsidRPr="003A29F6" w:rsidRDefault="00843F56" w:rsidP="00843F56">
      <w:pPr>
        <w:spacing w:before="100" w:beforeAutospacing="1" w:after="100" w:afterAutospacing="1"/>
        <w:jc w:val="center"/>
        <w:rPr>
          <w:rFonts w:ascii="PTSansRegular" w:hAnsi="PTSansRegular"/>
          <w:b/>
          <w:bCs/>
          <w:sz w:val="36"/>
          <w:szCs w:val="36"/>
        </w:rPr>
      </w:pPr>
    </w:p>
    <w:p w:rsidR="00843F56" w:rsidRPr="003A29F6" w:rsidRDefault="00843F56" w:rsidP="00843F56">
      <w:pPr>
        <w:spacing w:before="100" w:beforeAutospacing="1" w:after="100" w:afterAutospacing="1"/>
        <w:jc w:val="center"/>
        <w:rPr>
          <w:rFonts w:ascii="PTSansRegular" w:hAnsi="PTSansRegular"/>
          <w:b/>
          <w:bCs/>
          <w:sz w:val="36"/>
          <w:szCs w:val="36"/>
        </w:rPr>
      </w:pPr>
    </w:p>
    <w:p w:rsidR="00843F56" w:rsidRPr="003A29F6" w:rsidRDefault="00843F56" w:rsidP="00843F56">
      <w:pPr>
        <w:spacing w:before="100" w:beforeAutospacing="1" w:after="100" w:afterAutospacing="1"/>
        <w:jc w:val="center"/>
        <w:rPr>
          <w:rFonts w:ascii="PTSansRegular" w:hAnsi="PTSansRegular"/>
          <w:b/>
          <w:bCs/>
          <w:sz w:val="36"/>
          <w:szCs w:val="36"/>
        </w:rPr>
      </w:pPr>
    </w:p>
    <w:p w:rsidR="00843F56" w:rsidRPr="003A29F6" w:rsidRDefault="00843F56" w:rsidP="00843F56">
      <w:pPr>
        <w:spacing w:before="100" w:beforeAutospacing="1" w:after="100" w:afterAutospacing="1"/>
        <w:jc w:val="center"/>
        <w:rPr>
          <w:rFonts w:ascii="PTSansRegular" w:hAnsi="PTSansRegular"/>
          <w:b/>
          <w:bCs/>
          <w:sz w:val="36"/>
          <w:szCs w:val="36"/>
        </w:rPr>
      </w:pPr>
    </w:p>
    <w:p w:rsidR="00843F56" w:rsidRPr="003A29F6" w:rsidRDefault="00843F56" w:rsidP="00843F56">
      <w:pPr>
        <w:spacing w:before="100" w:beforeAutospacing="1" w:after="100" w:afterAutospacing="1"/>
        <w:jc w:val="center"/>
        <w:rPr>
          <w:rFonts w:ascii="PTSansRegular" w:hAnsi="PTSansRegular"/>
          <w:b/>
          <w:bCs/>
          <w:sz w:val="36"/>
          <w:szCs w:val="36"/>
        </w:rPr>
      </w:pPr>
    </w:p>
    <w:p w:rsidR="00843F56" w:rsidRPr="003A29F6" w:rsidRDefault="00843F56" w:rsidP="00843F56">
      <w:pPr>
        <w:spacing w:before="100" w:beforeAutospacing="1" w:after="100" w:afterAutospacing="1"/>
        <w:jc w:val="center"/>
        <w:rPr>
          <w:rFonts w:ascii="PTSansRegular" w:hAnsi="PTSansRegular"/>
          <w:b/>
          <w:bCs/>
          <w:sz w:val="36"/>
          <w:szCs w:val="36"/>
        </w:rPr>
      </w:pPr>
    </w:p>
    <w:p w:rsidR="00843F56" w:rsidRPr="003A29F6" w:rsidRDefault="00843F56" w:rsidP="00843F56">
      <w:pPr>
        <w:spacing w:before="100" w:beforeAutospacing="1" w:after="100" w:afterAutospacing="1"/>
        <w:jc w:val="center"/>
        <w:rPr>
          <w:rFonts w:ascii="PTSansRegular" w:hAnsi="PTSansRegular"/>
          <w:b/>
          <w:bCs/>
          <w:sz w:val="36"/>
          <w:szCs w:val="36"/>
        </w:rPr>
      </w:pPr>
    </w:p>
    <w:p w:rsidR="00843F56" w:rsidRPr="003A29F6" w:rsidRDefault="00843F56" w:rsidP="00843F56">
      <w:pPr>
        <w:spacing w:before="100" w:beforeAutospacing="1" w:after="100" w:afterAutospacing="1"/>
        <w:jc w:val="center"/>
        <w:rPr>
          <w:rFonts w:ascii="PTSansRegular" w:hAnsi="PTSansRegular"/>
          <w:b/>
          <w:bCs/>
          <w:sz w:val="36"/>
          <w:szCs w:val="36"/>
        </w:rPr>
      </w:pPr>
    </w:p>
    <w:p w:rsidR="00843F56" w:rsidRPr="003A29F6" w:rsidRDefault="00843F56" w:rsidP="00843F56">
      <w:pPr>
        <w:spacing w:before="100" w:beforeAutospacing="1" w:after="100" w:afterAutospacing="1"/>
        <w:outlineLvl w:val="4"/>
        <w:rPr>
          <w:rFonts w:ascii="PTSansRegular" w:hAnsi="PTSansRegular"/>
          <w:b/>
          <w:bCs/>
          <w:sz w:val="26"/>
          <w:szCs w:val="26"/>
        </w:rPr>
      </w:pPr>
    </w:p>
    <w:p w:rsidR="00843F56" w:rsidRPr="003A29F6" w:rsidRDefault="00843F56" w:rsidP="00843F56">
      <w:pPr>
        <w:spacing w:before="100" w:beforeAutospacing="1" w:after="100" w:afterAutospacing="1"/>
        <w:outlineLvl w:val="4"/>
        <w:rPr>
          <w:rFonts w:ascii="PTSansRegular" w:hAnsi="PTSansRegular"/>
          <w:b/>
          <w:bCs/>
          <w:sz w:val="26"/>
          <w:szCs w:val="26"/>
        </w:rPr>
      </w:pPr>
    </w:p>
    <w:p w:rsidR="00843F56" w:rsidRPr="003A29F6" w:rsidRDefault="00843F56" w:rsidP="00843F56">
      <w:pPr>
        <w:spacing w:before="100" w:beforeAutospacing="1" w:after="100" w:afterAutospacing="1"/>
        <w:outlineLvl w:val="4"/>
        <w:rPr>
          <w:rFonts w:ascii="PTSansRegular" w:hAnsi="PTSansRegular"/>
          <w:b/>
          <w:bCs/>
          <w:sz w:val="26"/>
          <w:szCs w:val="26"/>
        </w:rPr>
      </w:pPr>
    </w:p>
    <w:p w:rsidR="00843F56" w:rsidRDefault="00843F56" w:rsidP="00843F56">
      <w:pPr>
        <w:spacing w:before="100" w:beforeAutospacing="1" w:after="100" w:afterAutospacing="1"/>
        <w:outlineLvl w:val="4"/>
        <w:rPr>
          <w:rFonts w:ascii="PTSansRegular" w:hAnsi="PTSansRegular"/>
          <w:b/>
          <w:bCs/>
          <w:sz w:val="26"/>
          <w:szCs w:val="26"/>
        </w:rPr>
      </w:pPr>
    </w:p>
    <w:p w:rsidR="00843F56" w:rsidRPr="00843F56" w:rsidRDefault="00843F56" w:rsidP="00D12E80">
      <w:pPr>
        <w:autoSpaceDE w:val="0"/>
        <w:autoSpaceDN w:val="0"/>
        <w:adjustRightInd w:val="0"/>
        <w:rPr>
          <w:b/>
          <w:bCs/>
        </w:rPr>
      </w:pPr>
      <w:r w:rsidRPr="00843F56">
        <w:rPr>
          <w:b/>
          <w:bCs/>
        </w:rPr>
        <w:t>I. Общие положения</w:t>
      </w:r>
    </w:p>
    <w:p w:rsidR="00843F56" w:rsidRDefault="00843F56" w:rsidP="00843F56">
      <w:pPr>
        <w:autoSpaceDE w:val="0"/>
        <w:autoSpaceDN w:val="0"/>
        <w:adjustRightInd w:val="0"/>
        <w:jc w:val="both"/>
        <w:rPr>
          <w:bCs/>
        </w:rPr>
      </w:pPr>
      <w:r w:rsidRPr="00843F56">
        <w:rPr>
          <w:bCs/>
          <w:sz w:val="28"/>
          <w:szCs w:val="28"/>
        </w:rPr>
        <w:t xml:space="preserve">1.1. </w:t>
      </w:r>
      <w:r w:rsidRPr="00843F56">
        <w:rPr>
          <w:bCs/>
        </w:rPr>
        <w:t xml:space="preserve">Настоящее Положение разработано в соответствии с п. 3.6 ст. 28. </w:t>
      </w:r>
      <w:proofErr w:type="gramStart"/>
      <w:r w:rsidRPr="00843F56">
        <w:rPr>
          <w:bCs/>
        </w:rPr>
        <w:t>Федерального закона от 29.12.2012 № 273-Ф3 «Об образовании в Российской Федерации»</w:t>
      </w:r>
      <w:r w:rsidR="00CA3FC9">
        <w:rPr>
          <w:bCs/>
        </w:rPr>
        <w:t xml:space="preserve">, </w:t>
      </w:r>
      <w:r w:rsidRPr="00843F56">
        <w:rPr>
          <w:bCs/>
        </w:rPr>
        <w:t>на основании п</w:t>
      </w:r>
      <w:r>
        <w:rPr>
          <w:bCs/>
        </w:rPr>
        <w:t xml:space="preserve">исьма </w:t>
      </w:r>
      <w:r w:rsidRPr="00843F56">
        <w:rPr>
          <w:bCs/>
        </w:rPr>
        <w:t xml:space="preserve">Министерства образования и науки  </w:t>
      </w:r>
      <w:r>
        <w:rPr>
          <w:bCs/>
        </w:rPr>
        <w:t xml:space="preserve">Российской Федерации от 28.10.2015 № 08-1786 </w:t>
      </w:r>
      <w:r w:rsidRPr="00843F56">
        <w:rPr>
          <w:bCs/>
        </w:rPr>
        <w:t>«</w:t>
      </w:r>
      <w:r w:rsidR="00D12E80">
        <w:rPr>
          <w:bCs/>
        </w:rPr>
        <w:t xml:space="preserve">О рабочих программах учебных предметов», письма Федеральной службы по надзору в сфере </w:t>
      </w:r>
      <w:r w:rsidR="00CA3FC9">
        <w:rPr>
          <w:bCs/>
        </w:rPr>
        <w:t>образования и науки от 03.11.2015 № 02-501 о подготовленных изменениях в федеральный государственный стандарт общего образования в части требований к рабочим программам учебных предметов, методических рекомендаций по</w:t>
      </w:r>
      <w:proofErr w:type="gramEnd"/>
      <w:r w:rsidR="00CA3FC9">
        <w:rPr>
          <w:bCs/>
        </w:rPr>
        <w:t xml:space="preserve"> разработке рабочих программ учебных предметов, курсов Министерства образования и науки Калужской области от 20.05.2016г. №09-021/1454-16</w:t>
      </w:r>
      <w:r w:rsidR="0068239F">
        <w:rPr>
          <w:bCs/>
        </w:rPr>
        <w:t>.</w:t>
      </w:r>
      <w:r w:rsidR="00DE737B" w:rsidRPr="00DE737B">
        <w:rPr>
          <w:bCs/>
        </w:rPr>
        <w:t xml:space="preserve"> </w:t>
      </w:r>
      <w:r w:rsidR="00DE737B">
        <w:rPr>
          <w:bCs/>
        </w:rPr>
        <w:t>Н</w:t>
      </w:r>
      <w:r w:rsidR="00DE737B" w:rsidRPr="00843F56">
        <w:rPr>
          <w:bCs/>
        </w:rPr>
        <w:t>а основании п</w:t>
      </w:r>
      <w:r w:rsidR="00DE737B">
        <w:rPr>
          <w:bCs/>
        </w:rPr>
        <w:t xml:space="preserve">риказа </w:t>
      </w:r>
      <w:r w:rsidR="00DE737B" w:rsidRPr="00843F56">
        <w:rPr>
          <w:bCs/>
        </w:rPr>
        <w:t xml:space="preserve">Министерства образования и науки  </w:t>
      </w:r>
      <w:r w:rsidR="00DE737B">
        <w:rPr>
          <w:bCs/>
        </w:rPr>
        <w:t xml:space="preserve">Российской Федерации от 31.12.2015 № 1576 </w:t>
      </w:r>
      <w:r w:rsidR="00DE737B" w:rsidRPr="00843F56">
        <w:rPr>
          <w:bCs/>
        </w:rPr>
        <w:t>«</w:t>
      </w:r>
      <w:r w:rsidR="00DE737B">
        <w:rPr>
          <w:bCs/>
        </w:rPr>
        <w:t>О внесении изменений в ФГОС НОО, утверждённый</w:t>
      </w:r>
      <w:r w:rsidR="00DE737B" w:rsidRPr="00DE737B">
        <w:rPr>
          <w:bCs/>
        </w:rPr>
        <w:t xml:space="preserve"> </w:t>
      </w:r>
      <w:r w:rsidR="00DE737B" w:rsidRPr="00843F56">
        <w:rPr>
          <w:bCs/>
        </w:rPr>
        <w:t>п</w:t>
      </w:r>
      <w:r w:rsidR="00DE737B">
        <w:rPr>
          <w:bCs/>
        </w:rPr>
        <w:t xml:space="preserve">риказом </w:t>
      </w:r>
      <w:r w:rsidR="00DE737B" w:rsidRPr="00843F56">
        <w:rPr>
          <w:bCs/>
        </w:rPr>
        <w:t xml:space="preserve">Министерства образования и науки  </w:t>
      </w:r>
      <w:r w:rsidR="00DE737B">
        <w:rPr>
          <w:bCs/>
        </w:rPr>
        <w:t>Российской Федерации</w:t>
      </w:r>
      <w:r w:rsidR="00C65547">
        <w:rPr>
          <w:bCs/>
        </w:rPr>
        <w:t xml:space="preserve"> </w:t>
      </w:r>
      <w:r w:rsidR="00DE737B">
        <w:rPr>
          <w:bCs/>
        </w:rPr>
        <w:t>от</w:t>
      </w:r>
      <w:r w:rsidR="00C65547">
        <w:rPr>
          <w:bCs/>
        </w:rPr>
        <w:t xml:space="preserve"> </w:t>
      </w:r>
      <w:r w:rsidR="00DE737B">
        <w:rPr>
          <w:bCs/>
        </w:rPr>
        <w:t>06.10.2009г.№373».</w:t>
      </w:r>
    </w:p>
    <w:p w:rsidR="00843F56" w:rsidRPr="00843F56" w:rsidRDefault="00843F56" w:rsidP="00843F56">
      <w:pPr>
        <w:autoSpaceDE w:val="0"/>
        <w:autoSpaceDN w:val="0"/>
        <w:adjustRightInd w:val="0"/>
        <w:jc w:val="both"/>
        <w:rPr>
          <w:bCs/>
        </w:rPr>
      </w:pPr>
      <w:r w:rsidRPr="00843F56">
        <w:rPr>
          <w:bCs/>
        </w:rPr>
        <w:t>1.2.Положение определяет структуру, порядок разработки и</w:t>
      </w:r>
      <w:r w:rsidR="00CA3FC9">
        <w:rPr>
          <w:bCs/>
        </w:rPr>
        <w:t xml:space="preserve"> </w:t>
      </w:r>
      <w:r w:rsidRPr="00843F56">
        <w:rPr>
          <w:bCs/>
        </w:rPr>
        <w:t>утверждения рабочей программы учебного курса, предмета и дисциплины</w:t>
      </w:r>
      <w:r w:rsidR="00CA3FC9">
        <w:rPr>
          <w:bCs/>
        </w:rPr>
        <w:t xml:space="preserve"> </w:t>
      </w:r>
      <w:r w:rsidRPr="00843F56">
        <w:rPr>
          <w:bCs/>
        </w:rPr>
        <w:t>(модуля) (далее - рабочая</w:t>
      </w:r>
      <w:r w:rsidR="00CA3FC9">
        <w:rPr>
          <w:bCs/>
        </w:rPr>
        <w:t xml:space="preserve"> программа)  муниципальным общеобразовательным учреждением «Средняя общеобразовательная школа № 37» г. Калуги (далее – Школа).</w:t>
      </w:r>
    </w:p>
    <w:p w:rsidR="00843F56" w:rsidRPr="00843F56" w:rsidRDefault="00843F56" w:rsidP="00843F56">
      <w:pPr>
        <w:autoSpaceDE w:val="0"/>
        <w:autoSpaceDN w:val="0"/>
        <w:adjustRightInd w:val="0"/>
        <w:jc w:val="both"/>
        <w:rPr>
          <w:bCs/>
        </w:rPr>
      </w:pPr>
      <w:r w:rsidRPr="00843F56">
        <w:rPr>
          <w:bCs/>
        </w:rPr>
        <w:t>1.3. Рабочая программа, утвержденная образовательным учреждением, - это</w:t>
      </w:r>
      <w:r w:rsidR="00CA3FC9">
        <w:rPr>
          <w:bCs/>
        </w:rPr>
        <w:t xml:space="preserve"> </w:t>
      </w:r>
      <w:r w:rsidRPr="00843F56">
        <w:rPr>
          <w:bCs/>
        </w:rPr>
        <w:t>локальный документ, определяющий объем, порядок, содержание изучения</w:t>
      </w:r>
      <w:r w:rsidR="00CA3FC9">
        <w:rPr>
          <w:bCs/>
        </w:rPr>
        <w:t xml:space="preserve"> </w:t>
      </w:r>
      <w:r w:rsidRPr="00843F56">
        <w:rPr>
          <w:bCs/>
        </w:rPr>
        <w:t>учебного предмета, требования к результатам освоения основной</w:t>
      </w:r>
      <w:r w:rsidR="00CA3FC9">
        <w:rPr>
          <w:bCs/>
        </w:rPr>
        <w:t xml:space="preserve"> </w:t>
      </w:r>
      <w:r w:rsidRPr="00843F56">
        <w:rPr>
          <w:bCs/>
        </w:rPr>
        <w:t>образовательной</w:t>
      </w:r>
      <w:r w:rsidR="00CA3FC9">
        <w:rPr>
          <w:bCs/>
        </w:rPr>
        <w:t xml:space="preserve"> программы общего образования уча</w:t>
      </w:r>
      <w:r w:rsidRPr="00843F56">
        <w:rPr>
          <w:bCs/>
        </w:rPr>
        <w:t>щимися</w:t>
      </w:r>
      <w:r w:rsidR="00CA3FC9">
        <w:rPr>
          <w:bCs/>
        </w:rPr>
        <w:t xml:space="preserve"> </w:t>
      </w:r>
      <w:r w:rsidRPr="00843F56">
        <w:rPr>
          <w:bCs/>
        </w:rPr>
        <w:t xml:space="preserve">в соответствии с федеральными государственными </w:t>
      </w:r>
      <w:r w:rsidR="00CA3FC9">
        <w:rPr>
          <w:bCs/>
        </w:rPr>
        <w:t>образовательными стандартами</w:t>
      </w:r>
      <w:r w:rsidRPr="00843F56">
        <w:rPr>
          <w:bCs/>
        </w:rPr>
        <w:t>.</w:t>
      </w:r>
    </w:p>
    <w:p w:rsidR="00843F56" w:rsidRPr="00843F56" w:rsidRDefault="0068239F" w:rsidP="0068239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1.4. Рабочая программа является частью основной образовательной программы</w:t>
      </w:r>
      <w:r w:rsidR="00C72948">
        <w:rPr>
          <w:bCs/>
        </w:rPr>
        <w:t xml:space="preserve"> (далее</w:t>
      </w:r>
      <w:r w:rsidR="004D0B6F">
        <w:rPr>
          <w:bCs/>
        </w:rPr>
        <w:t xml:space="preserve"> </w:t>
      </w:r>
      <w:r w:rsidR="00C72948">
        <w:rPr>
          <w:bCs/>
        </w:rPr>
        <w:t>- ООП)</w:t>
      </w:r>
      <w:r>
        <w:rPr>
          <w:bCs/>
        </w:rPr>
        <w:t xml:space="preserve"> Ш</w:t>
      </w:r>
      <w:r w:rsidR="00AE0F85">
        <w:rPr>
          <w:bCs/>
        </w:rPr>
        <w:t>к</w:t>
      </w:r>
      <w:r>
        <w:rPr>
          <w:bCs/>
        </w:rPr>
        <w:t>олы</w:t>
      </w:r>
      <w:r w:rsidR="004D0B6F">
        <w:rPr>
          <w:bCs/>
        </w:rPr>
        <w:t>.</w:t>
      </w:r>
    </w:p>
    <w:p w:rsidR="00627318" w:rsidRDefault="00843F56" w:rsidP="00843F56">
      <w:pPr>
        <w:autoSpaceDE w:val="0"/>
        <w:autoSpaceDN w:val="0"/>
        <w:adjustRightInd w:val="0"/>
        <w:jc w:val="both"/>
        <w:rPr>
          <w:bCs/>
        </w:rPr>
      </w:pPr>
      <w:r w:rsidRPr="00843F56">
        <w:rPr>
          <w:bCs/>
        </w:rPr>
        <w:t xml:space="preserve">1.5. </w:t>
      </w:r>
      <w:proofErr w:type="gramStart"/>
      <w:r w:rsidRPr="00843F56">
        <w:rPr>
          <w:bCs/>
        </w:rPr>
        <w:t>Рабочая программа</w:t>
      </w:r>
      <w:r w:rsidR="00AE0F85">
        <w:rPr>
          <w:bCs/>
        </w:rPr>
        <w:t xml:space="preserve"> по учебному предмету является составной частью образовательной программы Школы и представляет совокупность </w:t>
      </w:r>
      <w:proofErr w:type="spellStart"/>
      <w:r w:rsidR="00AE0F85">
        <w:rPr>
          <w:bCs/>
        </w:rPr>
        <w:t>учебно</w:t>
      </w:r>
      <w:proofErr w:type="spellEnd"/>
      <w:r w:rsidR="00AE0F85">
        <w:rPr>
          <w:bCs/>
        </w:rPr>
        <w:t xml:space="preserve"> – методической документации, которая самостоятельно разрабатывается педагогами Школы на основе учебного плана и примерных программ учебных курсов, </w:t>
      </w:r>
      <w:r w:rsidR="00D45B84">
        <w:rPr>
          <w:bCs/>
        </w:rPr>
        <w:t xml:space="preserve">предметов, </w:t>
      </w:r>
      <w:r w:rsidR="00AE0F85">
        <w:rPr>
          <w:bCs/>
        </w:rPr>
        <w:t xml:space="preserve">дисциплин, (модулей), авторских программ, с учётом целей и задач основной образовательной </w:t>
      </w:r>
      <w:r w:rsidR="00D45B84">
        <w:rPr>
          <w:bCs/>
        </w:rPr>
        <w:t xml:space="preserve"> программы школы и отражает пути реализации содержания учебного предмета.</w:t>
      </w:r>
      <w:proofErr w:type="gramEnd"/>
    </w:p>
    <w:p w:rsidR="00AE0F85" w:rsidRDefault="00D45B84" w:rsidP="00843F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Рабочая программа по учебному предмету конкретизирует соответствующий образовательный стандарт, описывает национально</w:t>
      </w:r>
      <w:r w:rsidR="00627318">
        <w:rPr>
          <w:bCs/>
        </w:rPr>
        <w:t xml:space="preserve"> </w:t>
      </w:r>
      <w:r>
        <w:rPr>
          <w:bCs/>
        </w:rPr>
        <w:t>- региональный уровень</w:t>
      </w:r>
      <w:r w:rsidR="00627318">
        <w:rPr>
          <w:bCs/>
        </w:rPr>
        <w:t>, учитывает возможности методического, информационного, технического обеспечения учебного процесса, уровень подготовки учащихся, отражает специфику обучения в Школе.</w:t>
      </w:r>
    </w:p>
    <w:p w:rsidR="00AE0F85" w:rsidRDefault="00C72948" w:rsidP="00843F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1.6. Цель рабочих программ учебных предметов – обеспечение условий достижения учащимися планируемых результатов освоения ООП Школы средствами конкретного учебного предмета.</w:t>
      </w:r>
    </w:p>
    <w:p w:rsidR="00C72948" w:rsidRDefault="00C72948" w:rsidP="00843F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1.7. Задачи рабочих программ – определение содержания, объёма, порядка изучения</w:t>
      </w:r>
      <w:r w:rsidR="004D0B6F">
        <w:rPr>
          <w:bCs/>
        </w:rPr>
        <w:t xml:space="preserve"> учебного материала по отдельным учебным предметам, курсам с учётом целей, задач и особенностей образовательной деятельности Школы и контингента учащихся.</w:t>
      </w:r>
    </w:p>
    <w:p w:rsidR="004D0B6F" w:rsidRDefault="004D0B6F" w:rsidP="00843F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1.8. Составитель рабочей программы может самостоятельно:</w:t>
      </w:r>
    </w:p>
    <w:p w:rsidR="004D0B6F" w:rsidRDefault="004D0B6F" w:rsidP="00843F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 расширять перечень изучаемых тем, понятий в пределах учебной нагрузки;</w:t>
      </w:r>
    </w:p>
    <w:p w:rsidR="004D0B6F" w:rsidRDefault="004D0B6F" w:rsidP="00843F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раскрывать содержание разделов и тем, обозначенных в государственном образовательном стандарте и примерной программе;</w:t>
      </w:r>
    </w:p>
    <w:p w:rsidR="004D0B6F" w:rsidRDefault="004D0B6F" w:rsidP="00843F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конкретизировать и детализировать темы;</w:t>
      </w:r>
    </w:p>
    <w:p w:rsidR="004D0B6F" w:rsidRDefault="004D0B6F" w:rsidP="00843F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устанавливать последовательность изучения учебного материала;</w:t>
      </w:r>
    </w:p>
    <w:p w:rsidR="004D0B6F" w:rsidRDefault="004D0B6F" w:rsidP="00843F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распределять учебный материал по годам обучения;</w:t>
      </w:r>
    </w:p>
    <w:p w:rsidR="004D0B6F" w:rsidRDefault="004D0B6F" w:rsidP="00843F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распределять время, отведённое на изучение курса, между разделами и темами по их дидактической значимости, а также исходя из материально- технических ресурсов Школы</w:t>
      </w:r>
      <w:r w:rsidR="00243F95">
        <w:rPr>
          <w:bCs/>
        </w:rPr>
        <w:t>;</w:t>
      </w:r>
    </w:p>
    <w:p w:rsidR="00243F95" w:rsidRDefault="00243F95" w:rsidP="00843F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- конкретизировать требова</w:t>
      </w:r>
      <w:r w:rsidR="00DB1B93">
        <w:rPr>
          <w:bCs/>
        </w:rPr>
        <w:t>ния к планируемым результатам освоения ООП учащимися;</w:t>
      </w:r>
    </w:p>
    <w:p w:rsidR="00DB1B93" w:rsidRDefault="00DB1B93" w:rsidP="00843F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выбирать исходя </w:t>
      </w:r>
      <w:proofErr w:type="gramStart"/>
      <w:r>
        <w:rPr>
          <w:bCs/>
        </w:rPr>
        <w:t>из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перед</w:t>
      </w:r>
      <w:proofErr w:type="gramEnd"/>
      <w:r>
        <w:rPr>
          <w:bCs/>
        </w:rPr>
        <w:t xml:space="preserve"> предметом задач, методики и технологии обучения и контроля уровня подготовленности учащихся.</w:t>
      </w:r>
    </w:p>
    <w:p w:rsidR="00DB1B93" w:rsidRDefault="00DB1B93" w:rsidP="009E1CB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1.9. Функции рабочей программы:</w:t>
      </w:r>
    </w:p>
    <w:p w:rsidR="00AE0F85" w:rsidRDefault="001F6FE4" w:rsidP="009E1CB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proofErr w:type="gramStart"/>
      <w:r>
        <w:rPr>
          <w:bCs/>
        </w:rPr>
        <w:t>нормативная</w:t>
      </w:r>
      <w:proofErr w:type="gramEnd"/>
      <w:r>
        <w:rPr>
          <w:bCs/>
        </w:rPr>
        <w:t xml:space="preserve"> – является документом, обязательным для выполнения в полном объёме;</w:t>
      </w:r>
    </w:p>
    <w:p w:rsidR="001F6FE4" w:rsidRDefault="001F6FE4" w:rsidP="009E1CB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целеполагания</w:t>
      </w:r>
      <w:proofErr w:type="spellEnd"/>
      <w:r>
        <w:rPr>
          <w:bCs/>
        </w:rPr>
        <w:t xml:space="preserve"> – определяет ценности и цели, ради достижения которых она введена в ту или иную образовательную область;</w:t>
      </w:r>
    </w:p>
    <w:p w:rsidR="001F6FE4" w:rsidRDefault="001F6FE4" w:rsidP="009E1CB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определения содержания образования – фиксирует состав элементов содержания, подлежащих усвоению учащимися, а также степень их трудности;</w:t>
      </w:r>
    </w:p>
    <w:p w:rsidR="001F6FE4" w:rsidRDefault="001F6FE4" w:rsidP="009E1CBC">
      <w:pPr>
        <w:autoSpaceDE w:val="0"/>
        <w:autoSpaceDN w:val="0"/>
        <w:adjustRightInd w:val="0"/>
        <w:jc w:val="both"/>
        <w:rPr>
          <w:bCs/>
        </w:rPr>
      </w:pPr>
      <w:proofErr w:type="gramStart"/>
      <w:r>
        <w:rPr>
          <w:bCs/>
        </w:rPr>
        <w:t>- процессуальная – определяет логическую последовательность усвоения элементов содержания, организационные формы и методы,  средства  и условия обучения;</w:t>
      </w:r>
      <w:proofErr w:type="gramEnd"/>
    </w:p>
    <w:p w:rsidR="00AE0F85" w:rsidRDefault="001F6FE4" w:rsidP="009E1CB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proofErr w:type="gramStart"/>
      <w:r>
        <w:rPr>
          <w:bCs/>
        </w:rPr>
        <w:t>оценочная</w:t>
      </w:r>
      <w:proofErr w:type="gramEnd"/>
      <w:r>
        <w:rPr>
          <w:bCs/>
        </w:rPr>
        <w:t xml:space="preserve"> – выявляет уровни усвоения элементов содержания, определяет объекты контроля и критерии оценки планируемых результатов;</w:t>
      </w:r>
    </w:p>
    <w:p w:rsidR="00AE0F85" w:rsidRDefault="00AE0F85" w:rsidP="009E1CBC">
      <w:pPr>
        <w:autoSpaceDE w:val="0"/>
        <w:autoSpaceDN w:val="0"/>
        <w:adjustRightInd w:val="0"/>
        <w:jc w:val="both"/>
        <w:rPr>
          <w:bCs/>
        </w:rPr>
      </w:pPr>
    </w:p>
    <w:p w:rsidR="009E1CBC" w:rsidRPr="009E1CBC" w:rsidRDefault="009E1CBC" w:rsidP="00843F56">
      <w:pPr>
        <w:autoSpaceDE w:val="0"/>
        <w:autoSpaceDN w:val="0"/>
        <w:adjustRightInd w:val="0"/>
        <w:jc w:val="both"/>
        <w:rPr>
          <w:b/>
          <w:bCs/>
        </w:rPr>
      </w:pPr>
      <w:r w:rsidRPr="009E1CBC">
        <w:rPr>
          <w:b/>
          <w:bCs/>
          <w:lang w:val="en-US"/>
        </w:rPr>
        <w:t>II</w:t>
      </w:r>
      <w:r w:rsidRPr="00FD6ED2">
        <w:rPr>
          <w:b/>
          <w:bCs/>
        </w:rPr>
        <w:t xml:space="preserve">. </w:t>
      </w:r>
      <w:r w:rsidRPr="009E1CBC">
        <w:rPr>
          <w:b/>
          <w:bCs/>
        </w:rPr>
        <w:t>Структура рабочей программы</w:t>
      </w:r>
    </w:p>
    <w:p w:rsidR="00AE0F85" w:rsidRDefault="00FD6ED2" w:rsidP="00843F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2.1. Рабочие программы учебных предметов, курсов разрабатываются учителем (разработчик), группой учителей (разработчики) Школы </w:t>
      </w:r>
      <w:r w:rsidRPr="00991833">
        <w:rPr>
          <w:b/>
          <w:bCs/>
        </w:rPr>
        <w:t>для уровня образования</w:t>
      </w:r>
      <w:r>
        <w:rPr>
          <w:bCs/>
        </w:rPr>
        <w:t>.</w:t>
      </w:r>
    </w:p>
    <w:p w:rsidR="00DE737B" w:rsidRPr="00DE737B" w:rsidRDefault="00DE737B" w:rsidP="00DE737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2.2.</w:t>
      </w:r>
      <w:r w:rsidRPr="00DE737B">
        <w:rPr>
          <w:bCs/>
        </w:rPr>
        <w:t xml:space="preserve"> </w:t>
      </w:r>
      <w:r>
        <w:rPr>
          <w:bCs/>
        </w:rPr>
        <w:t xml:space="preserve">Структура рабочих программ учебных предметов, курсов определяется требованиями ФГОС НОО </w:t>
      </w:r>
      <w:r w:rsidRPr="00DE737B">
        <w:rPr>
          <w:bCs/>
        </w:rPr>
        <w:t xml:space="preserve">(п. 19.5 в ред. Приказа </w:t>
      </w:r>
      <w:proofErr w:type="spellStart"/>
      <w:r w:rsidRPr="00DE737B">
        <w:rPr>
          <w:bCs/>
        </w:rPr>
        <w:t>Минобрнауки</w:t>
      </w:r>
      <w:proofErr w:type="spellEnd"/>
      <w:r w:rsidRPr="00DE737B">
        <w:rPr>
          <w:bCs/>
        </w:rPr>
        <w:t xml:space="preserve"> России от 31.12.2015 N 1576)</w:t>
      </w:r>
    </w:p>
    <w:p w:rsidR="00DE737B" w:rsidRPr="00DE737B" w:rsidRDefault="00DE737B" w:rsidP="00DE737B">
      <w:pPr>
        <w:autoSpaceDE w:val="0"/>
        <w:autoSpaceDN w:val="0"/>
        <w:adjustRightInd w:val="0"/>
        <w:jc w:val="both"/>
        <w:rPr>
          <w:bCs/>
        </w:rPr>
      </w:pPr>
      <w:r w:rsidRPr="00DE737B">
        <w:rPr>
          <w:bCs/>
        </w:rPr>
        <w:t xml:space="preserve"> </w:t>
      </w:r>
      <w:r>
        <w:rPr>
          <w:bCs/>
        </w:rPr>
        <w:t>2.2.1.</w:t>
      </w:r>
      <w:r w:rsidRPr="00DE737B">
        <w:rPr>
          <w:bCs/>
        </w:rPr>
        <w:t>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образования.</w:t>
      </w:r>
    </w:p>
    <w:p w:rsidR="00DE737B" w:rsidRPr="00DE737B" w:rsidRDefault="00DE737B" w:rsidP="00DE737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2.2.2. </w:t>
      </w:r>
      <w:r w:rsidRPr="00DE737B">
        <w:rPr>
          <w:bCs/>
        </w:rPr>
        <w:t>Рабочие программы отдельных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</w:r>
    </w:p>
    <w:p w:rsidR="00DE737B" w:rsidRPr="00DE737B" w:rsidRDefault="00DE737B" w:rsidP="00DE737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2.2.3. </w:t>
      </w:r>
      <w:r w:rsidRPr="00DE737B">
        <w:rPr>
          <w:bCs/>
        </w:rPr>
        <w:t>Рабочие программы учебных предметов, курсов должны содержать:</w:t>
      </w:r>
    </w:p>
    <w:p w:rsidR="00DE737B" w:rsidRPr="00DE737B" w:rsidRDefault="00DE737B" w:rsidP="00DE737B">
      <w:pPr>
        <w:autoSpaceDE w:val="0"/>
        <w:autoSpaceDN w:val="0"/>
        <w:adjustRightInd w:val="0"/>
        <w:jc w:val="both"/>
        <w:rPr>
          <w:bCs/>
        </w:rPr>
      </w:pPr>
      <w:r w:rsidRPr="00DE737B">
        <w:rPr>
          <w:bCs/>
        </w:rPr>
        <w:t>1) планируемые результаты освоения учебного предмета, курса;</w:t>
      </w:r>
    </w:p>
    <w:p w:rsidR="00DE737B" w:rsidRPr="00DE737B" w:rsidRDefault="00DE737B" w:rsidP="00DE737B">
      <w:pPr>
        <w:autoSpaceDE w:val="0"/>
        <w:autoSpaceDN w:val="0"/>
        <w:adjustRightInd w:val="0"/>
        <w:jc w:val="both"/>
        <w:rPr>
          <w:bCs/>
        </w:rPr>
      </w:pPr>
      <w:r w:rsidRPr="00DE737B">
        <w:rPr>
          <w:bCs/>
        </w:rPr>
        <w:t>2) содержание учебного предмета, курса;</w:t>
      </w:r>
    </w:p>
    <w:p w:rsidR="00DE737B" w:rsidRPr="00DE737B" w:rsidRDefault="00DE737B" w:rsidP="00DE737B">
      <w:pPr>
        <w:autoSpaceDE w:val="0"/>
        <w:autoSpaceDN w:val="0"/>
        <w:adjustRightInd w:val="0"/>
        <w:jc w:val="both"/>
        <w:rPr>
          <w:bCs/>
        </w:rPr>
      </w:pPr>
      <w:r w:rsidRPr="00DE737B">
        <w:rPr>
          <w:bCs/>
        </w:rPr>
        <w:t>3) тематическое планирование с указанием количества часов, отводимых на освоение каждой темы.</w:t>
      </w:r>
    </w:p>
    <w:p w:rsidR="00DE737B" w:rsidRPr="00DE737B" w:rsidRDefault="00DE737B" w:rsidP="00DE737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2.2.4.</w:t>
      </w:r>
      <w:r w:rsidRPr="00DE737B">
        <w:rPr>
          <w:bCs/>
        </w:rPr>
        <w:t>Рабочие программы курсов внеурочной деятельности должны содержать:</w:t>
      </w:r>
    </w:p>
    <w:p w:rsidR="00DE737B" w:rsidRPr="00DE737B" w:rsidRDefault="00DE737B" w:rsidP="00DE737B">
      <w:pPr>
        <w:autoSpaceDE w:val="0"/>
        <w:autoSpaceDN w:val="0"/>
        <w:adjustRightInd w:val="0"/>
        <w:jc w:val="both"/>
        <w:rPr>
          <w:bCs/>
        </w:rPr>
      </w:pPr>
      <w:r w:rsidRPr="00DE737B">
        <w:rPr>
          <w:bCs/>
        </w:rPr>
        <w:t>1) результаты освоения курса внеурочной деятельности;</w:t>
      </w:r>
    </w:p>
    <w:p w:rsidR="00DE737B" w:rsidRPr="00DE737B" w:rsidRDefault="00DE737B" w:rsidP="00DE737B">
      <w:pPr>
        <w:autoSpaceDE w:val="0"/>
        <w:autoSpaceDN w:val="0"/>
        <w:adjustRightInd w:val="0"/>
        <w:jc w:val="both"/>
        <w:rPr>
          <w:bCs/>
        </w:rPr>
      </w:pPr>
      <w:r w:rsidRPr="00DE737B">
        <w:rPr>
          <w:bCs/>
        </w:rPr>
        <w:t>2) содержание курса внеурочной деятельности с указанием форм организации и видов деятельности;</w:t>
      </w:r>
    </w:p>
    <w:p w:rsidR="00DE737B" w:rsidRPr="00DE737B" w:rsidRDefault="00DE737B" w:rsidP="00DE737B">
      <w:pPr>
        <w:autoSpaceDE w:val="0"/>
        <w:autoSpaceDN w:val="0"/>
        <w:adjustRightInd w:val="0"/>
        <w:jc w:val="both"/>
        <w:rPr>
          <w:bCs/>
        </w:rPr>
      </w:pPr>
      <w:r w:rsidRPr="00DE737B">
        <w:rPr>
          <w:bCs/>
        </w:rPr>
        <w:t>3) тематическое планирование.</w:t>
      </w:r>
    </w:p>
    <w:p w:rsidR="002648B0" w:rsidRDefault="00DE737B" w:rsidP="00FD6ED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2.3</w:t>
      </w:r>
      <w:r w:rsidR="00FD6ED2">
        <w:rPr>
          <w:bCs/>
        </w:rPr>
        <w:t>. Структура рабочих программ учебных предметов, курсов определяется требованиями ФГОС ООО (п.18.2.2)</w:t>
      </w:r>
    </w:p>
    <w:p w:rsidR="00FD6ED2" w:rsidRPr="002648B0" w:rsidRDefault="00FD6ED2" w:rsidP="00FD6ED2">
      <w:pPr>
        <w:autoSpaceDE w:val="0"/>
        <w:autoSpaceDN w:val="0"/>
        <w:adjustRightInd w:val="0"/>
        <w:jc w:val="both"/>
        <w:rPr>
          <w:b/>
        </w:rPr>
      </w:pPr>
      <w:r w:rsidRPr="00FD6ED2">
        <w:t xml:space="preserve"> </w:t>
      </w:r>
      <w:r w:rsidR="00DE737B">
        <w:t>2.3</w:t>
      </w:r>
      <w:r w:rsidR="002648B0">
        <w:t>.1.</w:t>
      </w:r>
      <w:r w:rsidRPr="00FD6ED2">
        <w:rPr>
          <w:bCs/>
        </w:rPr>
        <w:t xml:space="preserve">Рабочие программы учебных предметов, курсов </w:t>
      </w:r>
      <w:r w:rsidRPr="002648B0">
        <w:rPr>
          <w:b/>
          <w:bCs/>
        </w:rPr>
        <w:t>должны содержать:</w:t>
      </w:r>
    </w:p>
    <w:p w:rsidR="00FD6ED2" w:rsidRPr="00FD6ED2" w:rsidRDefault="00FD6ED2" w:rsidP="00FD6ED2">
      <w:pPr>
        <w:autoSpaceDE w:val="0"/>
        <w:autoSpaceDN w:val="0"/>
        <w:adjustRightInd w:val="0"/>
        <w:jc w:val="both"/>
        <w:rPr>
          <w:bCs/>
        </w:rPr>
      </w:pPr>
      <w:r w:rsidRPr="00FD6ED2">
        <w:rPr>
          <w:bCs/>
        </w:rPr>
        <w:t>1) планируемые результаты освоения учебного предмета, курса;</w:t>
      </w:r>
    </w:p>
    <w:p w:rsidR="00FD6ED2" w:rsidRPr="00FD6ED2" w:rsidRDefault="00FD6ED2" w:rsidP="00FD6ED2">
      <w:pPr>
        <w:autoSpaceDE w:val="0"/>
        <w:autoSpaceDN w:val="0"/>
        <w:adjustRightInd w:val="0"/>
        <w:jc w:val="both"/>
        <w:rPr>
          <w:bCs/>
        </w:rPr>
      </w:pPr>
      <w:r w:rsidRPr="00FD6ED2">
        <w:rPr>
          <w:bCs/>
        </w:rPr>
        <w:t>2) содержание учебного предмета, курса;</w:t>
      </w:r>
    </w:p>
    <w:p w:rsidR="00FD6ED2" w:rsidRPr="00FD6ED2" w:rsidRDefault="00FD6ED2" w:rsidP="00FD6ED2">
      <w:pPr>
        <w:autoSpaceDE w:val="0"/>
        <w:autoSpaceDN w:val="0"/>
        <w:adjustRightInd w:val="0"/>
        <w:jc w:val="both"/>
        <w:rPr>
          <w:bCs/>
        </w:rPr>
      </w:pPr>
      <w:r w:rsidRPr="00FD6ED2">
        <w:rPr>
          <w:bCs/>
        </w:rPr>
        <w:t>3) тематическое планирование с указанием количества часов, отводимых на освоение каждой темы.</w:t>
      </w:r>
    </w:p>
    <w:p w:rsidR="00FD6ED2" w:rsidRPr="002648B0" w:rsidRDefault="00FD6ED2" w:rsidP="00FD6ED2">
      <w:pPr>
        <w:autoSpaceDE w:val="0"/>
        <w:autoSpaceDN w:val="0"/>
        <w:adjustRightInd w:val="0"/>
        <w:jc w:val="both"/>
        <w:rPr>
          <w:b/>
          <w:bCs/>
        </w:rPr>
      </w:pPr>
      <w:r w:rsidRPr="00FD6ED2">
        <w:rPr>
          <w:bCs/>
        </w:rPr>
        <w:t xml:space="preserve">Рабочие программы курсов внеурочной деятельности </w:t>
      </w:r>
      <w:r w:rsidRPr="002648B0">
        <w:rPr>
          <w:b/>
          <w:bCs/>
        </w:rPr>
        <w:t>должны содержать:</w:t>
      </w:r>
    </w:p>
    <w:p w:rsidR="00FD6ED2" w:rsidRPr="00FD6ED2" w:rsidRDefault="00FD6ED2" w:rsidP="00FD6ED2">
      <w:pPr>
        <w:autoSpaceDE w:val="0"/>
        <w:autoSpaceDN w:val="0"/>
        <w:adjustRightInd w:val="0"/>
        <w:jc w:val="both"/>
        <w:rPr>
          <w:bCs/>
        </w:rPr>
      </w:pPr>
      <w:r w:rsidRPr="00FD6ED2">
        <w:rPr>
          <w:bCs/>
        </w:rPr>
        <w:t>1) результаты освоения курса внеурочной деятельности;</w:t>
      </w:r>
    </w:p>
    <w:p w:rsidR="00FD6ED2" w:rsidRPr="00FD6ED2" w:rsidRDefault="00FD6ED2" w:rsidP="00FD6ED2">
      <w:pPr>
        <w:autoSpaceDE w:val="0"/>
        <w:autoSpaceDN w:val="0"/>
        <w:adjustRightInd w:val="0"/>
        <w:jc w:val="both"/>
        <w:rPr>
          <w:bCs/>
        </w:rPr>
      </w:pPr>
      <w:r w:rsidRPr="00FD6ED2">
        <w:rPr>
          <w:bCs/>
        </w:rPr>
        <w:t>2) содержание курса внеурочной деятельности с указанием форм организации и видов деятельности;</w:t>
      </w:r>
    </w:p>
    <w:p w:rsidR="00FD6ED2" w:rsidRPr="00FD6ED2" w:rsidRDefault="00FD6ED2" w:rsidP="00FD6ED2">
      <w:pPr>
        <w:autoSpaceDE w:val="0"/>
        <w:autoSpaceDN w:val="0"/>
        <w:adjustRightInd w:val="0"/>
        <w:jc w:val="both"/>
        <w:rPr>
          <w:bCs/>
        </w:rPr>
      </w:pPr>
      <w:r w:rsidRPr="00FD6ED2">
        <w:rPr>
          <w:bCs/>
        </w:rPr>
        <w:t>3) тематическое планирование.</w:t>
      </w:r>
    </w:p>
    <w:p w:rsidR="002648B0" w:rsidRPr="002648B0" w:rsidRDefault="00DE737B" w:rsidP="002648B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2.3</w:t>
      </w:r>
      <w:r w:rsidR="002648B0">
        <w:rPr>
          <w:bCs/>
        </w:rPr>
        <w:t>.2.</w:t>
      </w:r>
      <w:r w:rsidR="002648B0" w:rsidRPr="00FD6ED2">
        <w:t xml:space="preserve"> </w:t>
      </w:r>
      <w:r w:rsidR="002648B0" w:rsidRPr="00FD6ED2">
        <w:rPr>
          <w:bCs/>
        </w:rPr>
        <w:t xml:space="preserve">Рабочие программы учебных предметов, курсов </w:t>
      </w:r>
      <w:r w:rsidR="002648B0" w:rsidRPr="002648B0">
        <w:rPr>
          <w:b/>
          <w:bCs/>
        </w:rPr>
        <w:t>могут содержать:</w:t>
      </w:r>
    </w:p>
    <w:p w:rsidR="002648B0" w:rsidRDefault="002648B0" w:rsidP="002648B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1) титульный лист</w:t>
      </w:r>
      <w:r w:rsidR="00991833">
        <w:rPr>
          <w:bCs/>
        </w:rPr>
        <w:t>:</w:t>
      </w:r>
      <w:r w:rsidR="005A5F53">
        <w:rPr>
          <w:bCs/>
        </w:rPr>
        <w:t xml:space="preserve"> </w:t>
      </w:r>
    </w:p>
    <w:p w:rsidR="00991833" w:rsidRDefault="00991833" w:rsidP="002648B0">
      <w:pPr>
        <w:autoSpaceDE w:val="0"/>
        <w:autoSpaceDN w:val="0"/>
        <w:adjustRightInd w:val="0"/>
        <w:jc w:val="both"/>
        <w:rPr>
          <w:bCs/>
        </w:rPr>
      </w:pPr>
      <w:r w:rsidRPr="00991833">
        <w:rPr>
          <w:bCs/>
        </w:rPr>
        <w:t>-</w:t>
      </w:r>
      <w:r>
        <w:rPr>
          <w:bCs/>
        </w:rPr>
        <w:t xml:space="preserve"> н</w:t>
      </w:r>
      <w:r w:rsidRPr="00991833">
        <w:rPr>
          <w:bCs/>
        </w:rPr>
        <w:t xml:space="preserve">азвание органа управления образования, </w:t>
      </w:r>
    </w:p>
    <w:p w:rsidR="00991833" w:rsidRDefault="00991833" w:rsidP="002648B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название Школы</w:t>
      </w:r>
    </w:p>
    <w:p w:rsidR="00042C57" w:rsidRDefault="00991833" w:rsidP="002648B0">
      <w:pPr>
        <w:autoSpaceDE w:val="0"/>
        <w:autoSpaceDN w:val="0"/>
        <w:adjustRightInd w:val="0"/>
        <w:jc w:val="both"/>
        <w:rPr>
          <w:bCs/>
        </w:rPr>
      </w:pPr>
      <w:r w:rsidRPr="00991833">
        <w:rPr>
          <w:bCs/>
        </w:rPr>
        <w:lastRenderedPageBreak/>
        <w:t>-</w:t>
      </w:r>
      <w:r w:rsidR="00042C57">
        <w:rPr>
          <w:bCs/>
        </w:rPr>
        <w:t xml:space="preserve"> </w:t>
      </w:r>
      <w:r w:rsidRPr="00991833">
        <w:rPr>
          <w:bCs/>
        </w:rPr>
        <w:t xml:space="preserve">гриф </w:t>
      </w:r>
      <w:r w:rsidR="00042C57">
        <w:rPr>
          <w:bCs/>
        </w:rPr>
        <w:t xml:space="preserve">рассмотрения и согласования </w:t>
      </w:r>
      <w:r w:rsidRPr="00991833">
        <w:rPr>
          <w:bCs/>
        </w:rPr>
        <w:t>программы;</w:t>
      </w:r>
      <w:r w:rsidR="00042C57">
        <w:rPr>
          <w:bCs/>
        </w:rPr>
        <w:t xml:space="preserve"> </w:t>
      </w:r>
    </w:p>
    <w:p w:rsidR="00042C57" w:rsidRDefault="00042C57" w:rsidP="002648B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название учебного предмета;</w:t>
      </w:r>
      <w:r w:rsidR="00991833" w:rsidRPr="00991833">
        <w:rPr>
          <w:bCs/>
        </w:rPr>
        <w:t xml:space="preserve">                                                                 </w:t>
      </w:r>
    </w:p>
    <w:p w:rsidR="00042C57" w:rsidRDefault="00042C57" w:rsidP="002648B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указание </w:t>
      </w:r>
      <w:r w:rsidR="00991833" w:rsidRPr="00991833">
        <w:rPr>
          <w:bCs/>
        </w:rPr>
        <w:t>ступени, на которой изучается программа</w:t>
      </w:r>
      <w:r>
        <w:rPr>
          <w:bCs/>
        </w:rPr>
        <w:t>;</w:t>
      </w:r>
    </w:p>
    <w:p w:rsidR="00FA4EAD" w:rsidRDefault="00042C57" w:rsidP="002648B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ФИО</w:t>
      </w:r>
      <w:r w:rsidR="00991833" w:rsidRPr="00991833">
        <w:rPr>
          <w:bCs/>
        </w:rPr>
        <w:t xml:space="preserve"> разработчика программы;                                                 </w:t>
      </w:r>
    </w:p>
    <w:p w:rsidR="00FA4EAD" w:rsidRDefault="00991833" w:rsidP="002648B0">
      <w:pPr>
        <w:autoSpaceDE w:val="0"/>
        <w:autoSpaceDN w:val="0"/>
        <w:adjustRightInd w:val="0"/>
        <w:jc w:val="both"/>
        <w:rPr>
          <w:bCs/>
        </w:rPr>
      </w:pPr>
      <w:r w:rsidRPr="00991833">
        <w:rPr>
          <w:bCs/>
        </w:rPr>
        <w:t xml:space="preserve"> -название населенного пункта, год написания программы </w:t>
      </w:r>
      <w:r w:rsidR="00FA4EAD">
        <w:rPr>
          <w:bCs/>
        </w:rPr>
        <w:t>(Приложение 1);</w:t>
      </w:r>
    </w:p>
    <w:p w:rsidR="00FA4EAD" w:rsidRDefault="002648B0" w:rsidP="002648B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2) </w:t>
      </w:r>
      <w:r w:rsidR="00FA4EAD">
        <w:rPr>
          <w:bCs/>
        </w:rPr>
        <w:t>пояснительную записку:</w:t>
      </w:r>
    </w:p>
    <w:p w:rsidR="00FA4EAD" w:rsidRPr="00FA4EAD" w:rsidRDefault="00FA4EAD" w:rsidP="00FA4EAD">
      <w:pPr>
        <w:autoSpaceDE w:val="0"/>
        <w:autoSpaceDN w:val="0"/>
        <w:adjustRightInd w:val="0"/>
        <w:jc w:val="both"/>
        <w:rPr>
          <w:bCs/>
        </w:rPr>
      </w:pPr>
      <w:r w:rsidRPr="00FA4EAD">
        <w:rPr>
          <w:bCs/>
        </w:rPr>
        <w:t>- нормативные акты и учебно-методические документы, на основании которых разработана рабочая программа;</w:t>
      </w:r>
    </w:p>
    <w:p w:rsidR="00FA4EAD" w:rsidRPr="00FA4EAD" w:rsidRDefault="00FA4EAD" w:rsidP="00FA4EAD">
      <w:pPr>
        <w:autoSpaceDE w:val="0"/>
        <w:autoSpaceDN w:val="0"/>
        <w:adjustRightInd w:val="0"/>
        <w:jc w:val="both"/>
        <w:rPr>
          <w:bCs/>
        </w:rPr>
      </w:pPr>
      <w:r w:rsidRPr="00FA4EAD">
        <w:rPr>
          <w:bCs/>
        </w:rPr>
        <w:t>- общие цели образования с учет</w:t>
      </w:r>
      <w:r>
        <w:rPr>
          <w:bCs/>
        </w:rPr>
        <w:t xml:space="preserve">ом специфики учебного предмета, </w:t>
      </w:r>
      <w:r w:rsidRPr="00FA4EAD">
        <w:rPr>
          <w:bCs/>
        </w:rPr>
        <w:t>курса;</w:t>
      </w:r>
    </w:p>
    <w:p w:rsidR="00FA4EAD" w:rsidRPr="00FA4EAD" w:rsidRDefault="00FA4EAD" w:rsidP="00FA4EAD">
      <w:pPr>
        <w:autoSpaceDE w:val="0"/>
        <w:autoSpaceDN w:val="0"/>
        <w:adjustRightInd w:val="0"/>
        <w:jc w:val="both"/>
        <w:rPr>
          <w:bCs/>
        </w:rPr>
      </w:pPr>
      <w:r w:rsidRPr="00FA4EAD">
        <w:rPr>
          <w:bCs/>
        </w:rPr>
        <w:t>- общая характеристика учебного предмета, курса;</w:t>
      </w:r>
    </w:p>
    <w:p w:rsidR="00FA4EAD" w:rsidRPr="00FA4EAD" w:rsidRDefault="00FA4EAD" w:rsidP="00FA4EAD">
      <w:pPr>
        <w:autoSpaceDE w:val="0"/>
        <w:autoSpaceDN w:val="0"/>
        <w:adjustRightInd w:val="0"/>
        <w:jc w:val="both"/>
        <w:rPr>
          <w:bCs/>
        </w:rPr>
      </w:pPr>
      <w:r w:rsidRPr="00FA4EAD">
        <w:rPr>
          <w:bCs/>
        </w:rPr>
        <w:t>- описание места учебного предмета, курса в учебном плане;</w:t>
      </w:r>
    </w:p>
    <w:p w:rsidR="00FA4EAD" w:rsidRPr="00FA4EAD" w:rsidRDefault="00FA4EAD" w:rsidP="00FA4EAD">
      <w:pPr>
        <w:autoSpaceDE w:val="0"/>
        <w:autoSpaceDN w:val="0"/>
        <w:adjustRightInd w:val="0"/>
        <w:jc w:val="both"/>
        <w:rPr>
          <w:bCs/>
        </w:rPr>
      </w:pPr>
      <w:r w:rsidRPr="00FA4EAD">
        <w:rPr>
          <w:bCs/>
        </w:rPr>
        <w:t>- роль учебного</w:t>
      </w:r>
      <w:r>
        <w:rPr>
          <w:bCs/>
        </w:rPr>
        <w:t xml:space="preserve"> курса, предмета в достижении учащимися </w:t>
      </w:r>
      <w:r w:rsidRPr="00FA4EAD">
        <w:rPr>
          <w:bCs/>
        </w:rPr>
        <w:t>планируемых результатов ос</w:t>
      </w:r>
      <w:r>
        <w:rPr>
          <w:bCs/>
        </w:rPr>
        <w:t xml:space="preserve">воения основной образовательной </w:t>
      </w:r>
      <w:r w:rsidRPr="00FA4EAD">
        <w:rPr>
          <w:bCs/>
        </w:rPr>
        <w:t>программы школы;</w:t>
      </w:r>
    </w:p>
    <w:p w:rsidR="00FA4EAD" w:rsidRDefault="00FA4EAD" w:rsidP="00FA4EAD">
      <w:pPr>
        <w:autoSpaceDE w:val="0"/>
        <w:autoSpaceDN w:val="0"/>
        <w:adjustRightInd w:val="0"/>
        <w:jc w:val="both"/>
        <w:rPr>
          <w:bCs/>
        </w:rPr>
      </w:pPr>
      <w:r w:rsidRPr="00FA4EAD">
        <w:rPr>
          <w:bCs/>
        </w:rPr>
        <w:t>- информация о количестве учебных часов</w:t>
      </w:r>
      <w:r>
        <w:rPr>
          <w:bCs/>
        </w:rPr>
        <w:t xml:space="preserve">, на которое рассчитана </w:t>
      </w:r>
      <w:r w:rsidRPr="00FA4EAD">
        <w:rPr>
          <w:bCs/>
        </w:rPr>
        <w:t xml:space="preserve">рабочая программа в соответствии с учебным планом;                                               </w:t>
      </w:r>
    </w:p>
    <w:p w:rsidR="00FA4EAD" w:rsidRPr="00FA4EAD" w:rsidRDefault="00FA4EAD" w:rsidP="00FA4EAD">
      <w:pPr>
        <w:autoSpaceDE w:val="0"/>
        <w:autoSpaceDN w:val="0"/>
        <w:adjustRightInd w:val="0"/>
        <w:jc w:val="both"/>
        <w:rPr>
          <w:bCs/>
        </w:rPr>
      </w:pPr>
      <w:r w:rsidRPr="00FA4EAD">
        <w:rPr>
          <w:bCs/>
        </w:rPr>
        <w:t xml:space="preserve"> - формы организации образовательного процесса;</w:t>
      </w:r>
    </w:p>
    <w:p w:rsidR="00FA4EAD" w:rsidRPr="00FA4EAD" w:rsidRDefault="00FA4EAD" w:rsidP="00FA4EAD">
      <w:pPr>
        <w:autoSpaceDE w:val="0"/>
        <w:autoSpaceDN w:val="0"/>
        <w:adjustRightInd w:val="0"/>
        <w:jc w:val="both"/>
        <w:rPr>
          <w:bCs/>
        </w:rPr>
      </w:pPr>
      <w:r w:rsidRPr="00FA4EAD">
        <w:rPr>
          <w:bCs/>
        </w:rPr>
        <w:t>- технологии обучения;</w:t>
      </w:r>
    </w:p>
    <w:p w:rsidR="00FA4EAD" w:rsidRPr="00FA4EAD" w:rsidRDefault="00FA4EAD" w:rsidP="00FA4EAD">
      <w:pPr>
        <w:autoSpaceDE w:val="0"/>
        <w:autoSpaceDN w:val="0"/>
        <w:adjustRightInd w:val="0"/>
        <w:jc w:val="both"/>
        <w:rPr>
          <w:bCs/>
        </w:rPr>
      </w:pPr>
      <w:r w:rsidRPr="00FA4EAD">
        <w:rPr>
          <w:bCs/>
        </w:rPr>
        <w:t>- виды и фор</w:t>
      </w:r>
      <w:r>
        <w:rPr>
          <w:bCs/>
        </w:rPr>
        <w:t>мы контроля</w:t>
      </w:r>
      <w:r w:rsidRPr="00FA4EAD">
        <w:rPr>
          <w:bCs/>
        </w:rPr>
        <w:t>;</w:t>
      </w:r>
    </w:p>
    <w:p w:rsidR="002648B0" w:rsidRDefault="00FA4EAD" w:rsidP="00FA4EAD">
      <w:pPr>
        <w:autoSpaceDE w:val="0"/>
        <w:autoSpaceDN w:val="0"/>
        <w:adjustRightInd w:val="0"/>
        <w:jc w:val="both"/>
        <w:rPr>
          <w:bCs/>
        </w:rPr>
      </w:pPr>
      <w:r w:rsidRPr="00FA4EAD">
        <w:rPr>
          <w:bCs/>
        </w:rPr>
        <w:t>- информация об используемом учебнике или учебно-методическом комплекте.</w:t>
      </w:r>
      <w:r w:rsidR="002648B0" w:rsidRPr="002648B0">
        <w:rPr>
          <w:bCs/>
        </w:rPr>
        <w:t xml:space="preserve"> </w:t>
      </w:r>
    </w:p>
    <w:p w:rsidR="00FA4EAD" w:rsidRDefault="002648B0" w:rsidP="00FA4EA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</w:t>
      </w:r>
      <w:r w:rsidRPr="00FD6ED2">
        <w:rPr>
          <w:bCs/>
        </w:rPr>
        <w:t>) планируемые результаты освоения учебного предмета, курса</w:t>
      </w:r>
      <w:r w:rsidR="00FA4EAD">
        <w:rPr>
          <w:bCs/>
        </w:rPr>
        <w:t>:</w:t>
      </w:r>
    </w:p>
    <w:p w:rsidR="002648B0" w:rsidRPr="00FD6ED2" w:rsidRDefault="00FA4EAD" w:rsidP="00FA4EAD">
      <w:pPr>
        <w:autoSpaceDE w:val="0"/>
        <w:autoSpaceDN w:val="0"/>
        <w:adjustRightInd w:val="0"/>
        <w:jc w:val="both"/>
        <w:rPr>
          <w:bCs/>
        </w:rPr>
      </w:pPr>
      <w:r w:rsidRPr="00FA4EAD">
        <w:rPr>
          <w:bCs/>
        </w:rPr>
        <w:t>- планируемые результат</w:t>
      </w:r>
      <w:r>
        <w:rPr>
          <w:bCs/>
        </w:rPr>
        <w:t xml:space="preserve">ы: личностные, </w:t>
      </w:r>
      <w:proofErr w:type="spellStart"/>
      <w:r>
        <w:rPr>
          <w:bCs/>
        </w:rPr>
        <w:t>метапредметные</w:t>
      </w:r>
      <w:proofErr w:type="spellEnd"/>
      <w:r>
        <w:rPr>
          <w:bCs/>
        </w:rPr>
        <w:t xml:space="preserve"> и </w:t>
      </w:r>
      <w:r w:rsidRPr="00FA4EAD">
        <w:rPr>
          <w:bCs/>
        </w:rPr>
        <w:t>предметные, на базовом и повышенном уровнях</w:t>
      </w:r>
      <w:r w:rsidR="002648B0" w:rsidRPr="00FD6ED2">
        <w:rPr>
          <w:bCs/>
        </w:rPr>
        <w:t>;</w:t>
      </w:r>
    </w:p>
    <w:p w:rsidR="00FA4EAD" w:rsidRDefault="002648B0" w:rsidP="00FA4EA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</w:t>
      </w:r>
      <w:r w:rsidRPr="00FD6ED2">
        <w:rPr>
          <w:bCs/>
        </w:rPr>
        <w:t>) содержание учебного предмета, курса</w:t>
      </w:r>
      <w:r w:rsidR="00FA4EAD">
        <w:rPr>
          <w:bCs/>
        </w:rPr>
        <w:t>:</w:t>
      </w:r>
    </w:p>
    <w:p w:rsidR="002648B0" w:rsidRPr="00FD6ED2" w:rsidRDefault="00FA4EAD" w:rsidP="00FA4EAD">
      <w:pPr>
        <w:autoSpaceDE w:val="0"/>
        <w:autoSpaceDN w:val="0"/>
        <w:adjustRightInd w:val="0"/>
        <w:jc w:val="both"/>
        <w:rPr>
          <w:bCs/>
        </w:rPr>
      </w:pPr>
      <w:r w:rsidRPr="00FA4EAD">
        <w:rPr>
          <w:bCs/>
        </w:rPr>
        <w:t>- наименование разделов уче</w:t>
      </w:r>
      <w:r>
        <w:rPr>
          <w:bCs/>
        </w:rPr>
        <w:t xml:space="preserve">бной программы и характеристика </w:t>
      </w:r>
      <w:r w:rsidRPr="00FA4EAD">
        <w:rPr>
          <w:bCs/>
        </w:rPr>
        <w:t>основных содержательных линий;</w:t>
      </w:r>
    </w:p>
    <w:p w:rsidR="00F658BF" w:rsidRDefault="002648B0" w:rsidP="002648B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5</w:t>
      </w:r>
      <w:r w:rsidRPr="00FD6ED2">
        <w:rPr>
          <w:bCs/>
        </w:rPr>
        <w:t>) тематическое планирование с указанием количества часов, от</w:t>
      </w:r>
      <w:r>
        <w:rPr>
          <w:bCs/>
        </w:rPr>
        <w:t>водимых на освоение каждой темы</w:t>
      </w:r>
      <w:r w:rsidR="00F658BF">
        <w:rPr>
          <w:bCs/>
        </w:rPr>
        <w:t>: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F658BF" w:rsidTr="00F658BF">
        <w:tc>
          <w:tcPr>
            <w:tcW w:w="1101" w:type="dxa"/>
          </w:tcPr>
          <w:p w:rsidR="00F658BF" w:rsidRDefault="00F658BF" w:rsidP="002648B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№  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5279" w:type="dxa"/>
          </w:tcPr>
          <w:p w:rsidR="00F658BF" w:rsidRDefault="00F658BF" w:rsidP="00F658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Тема раздела</w:t>
            </w:r>
          </w:p>
        </w:tc>
        <w:tc>
          <w:tcPr>
            <w:tcW w:w="3191" w:type="dxa"/>
          </w:tcPr>
          <w:p w:rsidR="00F658BF" w:rsidRDefault="00F658BF" w:rsidP="002648B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Количество часов</w:t>
            </w:r>
          </w:p>
        </w:tc>
      </w:tr>
      <w:tr w:rsidR="00F658BF" w:rsidTr="00F658BF">
        <w:tc>
          <w:tcPr>
            <w:tcW w:w="1101" w:type="dxa"/>
          </w:tcPr>
          <w:p w:rsidR="00F658BF" w:rsidRDefault="00F658BF" w:rsidP="002648B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279" w:type="dxa"/>
          </w:tcPr>
          <w:p w:rsidR="00F658BF" w:rsidRDefault="00F658BF" w:rsidP="002648B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91" w:type="dxa"/>
          </w:tcPr>
          <w:p w:rsidR="00F658BF" w:rsidRDefault="00F658BF" w:rsidP="002648B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2648B0" w:rsidRDefault="002648B0" w:rsidP="002648B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6) календарно – тематическое планирование</w:t>
      </w:r>
      <w:r w:rsidR="00F658BF">
        <w:rPr>
          <w:bCs/>
        </w:rPr>
        <w:t>:</w:t>
      </w:r>
    </w:p>
    <w:tbl>
      <w:tblPr>
        <w:tblStyle w:val="a3"/>
        <w:tblW w:w="0" w:type="auto"/>
        <w:tblInd w:w="250" w:type="dxa"/>
        <w:tblLook w:val="04A0"/>
      </w:tblPr>
      <w:tblGrid>
        <w:gridCol w:w="491"/>
        <w:gridCol w:w="2628"/>
        <w:gridCol w:w="2268"/>
        <w:gridCol w:w="2126"/>
        <w:gridCol w:w="1701"/>
      </w:tblGrid>
      <w:tr w:rsidR="00D511EC" w:rsidTr="00D511EC">
        <w:trPr>
          <w:cantSplit/>
          <w:trHeight w:val="870"/>
        </w:trPr>
        <w:tc>
          <w:tcPr>
            <w:tcW w:w="491" w:type="dxa"/>
          </w:tcPr>
          <w:p w:rsidR="00D511EC" w:rsidRPr="00F658BF" w:rsidRDefault="00D511EC" w:rsidP="00F658B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58BF">
              <w:rPr>
                <w:bCs/>
                <w:sz w:val="20"/>
                <w:szCs w:val="20"/>
              </w:rPr>
              <w:t xml:space="preserve">№   </w:t>
            </w:r>
            <w:proofErr w:type="spellStart"/>
            <w:proofErr w:type="gramStart"/>
            <w:r w:rsidRPr="00F658BF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658BF">
              <w:rPr>
                <w:bCs/>
                <w:sz w:val="20"/>
                <w:szCs w:val="20"/>
              </w:rPr>
              <w:t>/</w:t>
            </w:r>
            <w:proofErr w:type="spellStart"/>
            <w:r w:rsidRPr="00F658BF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8" w:type="dxa"/>
          </w:tcPr>
          <w:p w:rsidR="00D511EC" w:rsidRPr="00D511EC" w:rsidRDefault="00D511EC" w:rsidP="00F658B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</w:t>
            </w:r>
          </w:p>
          <w:p w:rsidR="00D511EC" w:rsidRPr="00D511EC" w:rsidRDefault="00D511EC" w:rsidP="00F658B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511EC">
              <w:rPr>
                <w:bCs/>
                <w:sz w:val="20"/>
                <w:szCs w:val="20"/>
              </w:rPr>
              <w:t>раздел</w:t>
            </w:r>
            <w:r>
              <w:rPr>
                <w:bCs/>
                <w:sz w:val="20"/>
                <w:szCs w:val="20"/>
              </w:rPr>
              <w:t>а</w:t>
            </w:r>
          </w:p>
          <w:p w:rsidR="00D511EC" w:rsidRPr="00F658BF" w:rsidRDefault="00D511EC" w:rsidP="00F658B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программы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511EC" w:rsidRPr="00F658BF" w:rsidRDefault="00D511EC" w:rsidP="00D511E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58BF">
              <w:rPr>
                <w:bCs/>
                <w:sz w:val="20"/>
                <w:szCs w:val="20"/>
              </w:rPr>
              <w:t>Тема</w:t>
            </w:r>
          </w:p>
          <w:p w:rsidR="00D511EC" w:rsidRPr="00F658BF" w:rsidRDefault="00D511EC" w:rsidP="00D511E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58BF">
              <w:rPr>
                <w:bCs/>
                <w:sz w:val="20"/>
                <w:szCs w:val="20"/>
              </w:rPr>
              <w:t>урока</w:t>
            </w:r>
          </w:p>
        </w:tc>
        <w:tc>
          <w:tcPr>
            <w:tcW w:w="2126" w:type="dxa"/>
          </w:tcPr>
          <w:p w:rsidR="00D511EC" w:rsidRPr="00F658BF" w:rsidRDefault="00D511EC" w:rsidP="00D511E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58BF">
              <w:rPr>
                <w:bCs/>
                <w:sz w:val="20"/>
                <w:szCs w:val="20"/>
              </w:rPr>
              <w:t xml:space="preserve"> Количество</w:t>
            </w:r>
          </w:p>
          <w:p w:rsidR="00D511EC" w:rsidRPr="00F658BF" w:rsidRDefault="00D511EC" w:rsidP="00F658B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58BF">
              <w:rPr>
                <w:bCs/>
                <w:sz w:val="20"/>
                <w:szCs w:val="20"/>
              </w:rPr>
              <w:t xml:space="preserve">часов </w:t>
            </w:r>
          </w:p>
        </w:tc>
        <w:tc>
          <w:tcPr>
            <w:tcW w:w="1701" w:type="dxa"/>
          </w:tcPr>
          <w:p w:rsidR="00D511EC" w:rsidRPr="00F658BF" w:rsidRDefault="00D511EC" w:rsidP="00F658B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58BF">
              <w:rPr>
                <w:bCs/>
                <w:sz w:val="20"/>
                <w:szCs w:val="20"/>
              </w:rPr>
              <w:t>Д/</w:t>
            </w:r>
            <w:proofErr w:type="spellStart"/>
            <w:r w:rsidRPr="00F658BF">
              <w:rPr>
                <w:bCs/>
                <w:sz w:val="20"/>
                <w:szCs w:val="20"/>
              </w:rPr>
              <w:t>з</w:t>
            </w:r>
            <w:proofErr w:type="spellEnd"/>
          </w:p>
        </w:tc>
      </w:tr>
      <w:tr w:rsidR="00D511EC" w:rsidTr="00D511EC">
        <w:tc>
          <w:tcPr>
            <w:tcW w:w="491" w:type="dxa"/>
          </w:tcPr>
          <w:p w:rsidR="00D511EC" w:rsidRDefault="00D511EC" w:rsidP="002648B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28" w:type="dxa"/>
          </w:tcPr>
          <w:p w:rsidR="00D511EC" w:rsidRDefault="00D511EC" w:rsidP="002648B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D511EC" w:rsidRDefault="00D511EC" w:rsidP="002648B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D511EC" w:rsidRDefault="00D511EC" w:rsidP="002648B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D511EC" w:rsidRDefault="00D511EC" w:rsidP="002648B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F658BF" w:rsidRDefault="00F658BF" w:rsidP="002648B0">
      <w:pPr>
        <w:autoSpaceDE w:val="0"/>
        <w:autoSpaceDN w:val="0"/>
        <w:adjustRightInd w:val="0"/>
        <w:jc w:val="both"/>
        <w:rPr>
          <w:bCs/>
        </w:rPr>
      </w:pPr>
    </w:p>
    <w:p w:rsidR="002648B0" w:rsidRPr="00FD6ED2" w:rsidRDefault="002648B0" w:rsidP="002648B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7) оценочно – измерительные материалы.</w:t>
      </w:r>
    </w:p>
    <w:p w:rsidR="002648B0" w:rsidRPr="002648B0" w:rsidRDefault="002648B0" w:rsidP="002648B0">
      <w:pPr>
        <w:autoSpaceDE w:val="0"/>
        <w:autoSpaceDN w:val="0"/>
        <w:adjustRightInd w:val="0"/>
        <w:jc w:val="both"/>
        <w:rPr>
          <w:b/>
          <w:bCs/>
        </w:rPr>
      </w:pPr>
      <w:r w:rsidRPr="00FD6ED2">
        <w:rPr>
          <w:bCs/>
        </w:rPr>
        <w:t xml:space="preserve">Рабочие программы курсов внеурочной деятельности </w:t>
      </w:r>
      <w:r>
        <w:rPr>
          <w:b/>
          <w:bCs/>
        </w:rPr>
        <w:t>могут</w:t>
      </w:r>
      <w:r w:rsidRPr="002648B0">
        <w:rPr>
          <w:b/>
          <w:bCs/>
        </w:rPr>
        <w:t xml:space="preserve"> содержать:</w:t>
      </w:r>
    </w:p>
    <w:p w:rsidR="002648B0" w:rsidRDefault="002648B0" w:rsidP="002648B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1) титульный лист;</w:t>
      </w:r>
    </w:p>
    <w:p w:rsidR="002648B0" w:rsidRDefault="002648B0" w:rsidP="002648B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2) пояснительную записку;</w:t>
      </w:r>
      <w:r w:rsidRPr="002648B0">
        <w:rPr>
          <w:bCs/>
        </w:rPr>
        <w:t xml:space="preserve"> </w:t>
      </w:r>
    </w:p>
    <w:p w:rsidR="002648B0" w:rsidRPr="00FD6ED2" w:rsidRDefault="002648B0" w:rsidP="002648B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</w:t>
      </w:r>
      <w:r w:rsidRPr="00FD6ED2">
        <w:rPr>
          <w:bCs/>
        </w:rPr>
        <w:t>) планируемые результаты освоения учебного предмета, курса;</w:t>
      </w:r>
    </w:p>
    <w:p w:rsidR="002648B0" w:rsidRPr="00FD6ED2" w:rsidRDefault="002648B0" w:rsidP="002648B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</w:t>
      </w:r>
      <w:r w:rsidRPr="00FD6ED2">
        <w:rPr>
          <w:bCs/>
        </w:rPr>
        <w:t>) содержание учебного предмета, курса;</w:t>
      </w:r>
    </w:p>
    <w:p w:rsidR="002648B0" w:rsidRPr="00FD6ED2" w:rsidRDefault="002648B0" w:rsidP="002648B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5</w:t>
      </w:r>
      <w:r w:rsidRPr="00FD6ED2">
        <w:rPr>
          <w:bCs/>
        </w:rPr>
        <w:t>) тематическое планирование с указанием количества часов, отводимых на освоение каждой темы.</w:t>
      </w:r>
    </w:p>
    <w:p w:rsidR="002648B0" w:rsidRDefault="002648B0" w:rsidP="002648B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6) календарно – тематическое планирование;</w:t>
      </w:r>
    </w:p>
    <w:p w:rsidR="00F658BF" w:rsidRDefault="002648B0" w:rsidP="00F658BF">
      <w:pPr>
        <w:autoSpaceDE w:val="0"/>
        <w:autoSpaceDN w:val="0"/>
        <w:adjustRightInd w:val="0"/>
        <w:jc w:val="both"/>
      </w:pPr>
      <w:r>
        <w:rPr>
          <w:bCs/>
        </w:rPr>
        <w:t>7) оценочно – измерительные материалы.</w:t>
      </w:r>
      <w:r w:rsidR="00F658BF" w:rsidRPr="00F658BF">
        <w:t xml:space="preserve"> </w:t>
      </w:r>
    </w:p>
    <w:p w:rsidR="00F658BF" w:rsidRPr="00F658BF" w:rsidRDefault="00DE737B" w:rsidP="00F658B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2.4</w:t>
      </w:r>
      <w:r w:rsidR="00F658BF" w:rsidRPr="00F658BF">
        <w:rPr>
          <w:bCs/>
        </w:rPr>
        <w:t xml:space="preserve">. Оформление рабочей программы. </w:t>
      </w:r>
    </w:p>
    <w:p w:rsidR="002648B0" w:rsidRPr="00FD6ED2" w:rsidRDefault="00F658BF" w:rsidP="00F658BF">
      <w:pPr>
        <w:autoSpaceDE w:val="0"/>
        <w:autoSpaceDN w:val="0"/>
        <w:adjustRightInd w:val="0"/>
        <w:jc w:val="both"/>
        <w:rPr>
          <w:bCs/>
        </w:rPr>
      </w:pPr>
      <w:r w:rsidRPr="00F658BF">
        <w:rPr>
          <w:bCs/>
        </w:rPr>
        <w:t xml:space="preserve">Текст набирается в редакторе </w:t>
      </w:r>
      <w:proofErr w:type="spellStart"/>
      <w:r w:rsidRPr="00F658BF">
        <w:rPr>
          <w:bCs/>
        </w:rPr>
        <w:t>Word</w:t>
      </w:r>
      <w:proofErr w:type="spellEnd"/>
      <w:r w:rsidRPr="00F658BF">
        <w:rPr>
          <w:bCs/>
        </w:rPr>
        <w:t xml:space="preserve">  </w:t>
      </w:r>
      <w:proofErr w:type="spellStart"/>
      <w:r w:rsidRPr="00F658BF">
        <w:rPr>
          <w:bCs/>
        </w:rPr>
        <w:t>for</w:t>
      </w:r>
      <w:proofErr w:type="spellEnd"/>
      <w:r w:rsidRPr="00F658BF">
        <w:rPr>
          <w:bCs/>
        </w:rPr>
        <w:t xml:space="preserve"> </w:t>
      </w:r>
      <w:proofErr w:type="spellStart"/>
      <w:r w:rsidRPr="00F658BF">
        <w:rPr>
          <w:bCs/>
        </w:rPr>
        <w:t>Windows</w:t>
      </w:r>
      <w:proofErr w:type="spellEnd"/>
      <w:r w:rsidRPr="00F658BF">
        <w:rPr>
          <w:bCs/>
        </w:rPr>
        <w:t xml:space="preserve">  шрифтом </w:t>
      </w:r>
      <w:proofErr w:type="spellStart"/>
      <w:r w:rsidRPr="00F658BF">
        <w:rPr>
          <w:bCs/>
        </w:rPr>
        <w:t>Times</w:t>
      </w:r>
      <w:proofErr w:type="spellEnd"/>
      <w:r w:rsidRPr="00F658BF">
        <w:rPr>
          <w:bCs/>
        </w:rPr>
        <w:t xml:space="preserve"> </w:t>
      </w:r>
      <w:proofErr w:type="spellStart"/>
      <w:r w:rsidRPr="00F658BF">
        <w:rPr>
          <w:bCs/>
        </w:rPr>
        <w:t>New</w:t>
      </w:r>
      <w:proofErr w:type="spellEnd"/>
      <w:r w:rsidRPr="00F658BF">
        <w:rPr>
          <w:bCs/>
        </w:rPr>
        <w:t xml:space="preserve"> </w:t>
      </w:r>
      <w:proofErr w:type="spellStart"/>
      <w:r w:rsidRPr="00F658BF">
        <w:rPr>
          <w:bCs/>
        </w:rPr>
        <w:t>Roman</w:t>
      </w:r>
      <w:proofErr w:type="spellEnd"/>
      <w:r w:rsidRPr="00F658BF">
        <w:rPr>
          <w:bCs/>
        </w:rPr>
        <w:t xml:space="preserve"> 12, межстрочный интервал одинарный, переносы в тексте не ставятся, выравнивание по ширине, абзац 12,5 мм, поля: верхнее и нижнее – 20 мм, правое – 10 мм</w:t>
      </w:r>
      <w:r w:rsidR="0021527F">
        <w:rPr>
          <w:bCs/>
        </w:rPr>
        <w:t xml:space="preserve">, левое – 30 мм, цвет – черный. </w:t>
      </w:r>
      <w:r w:rsidRPr="00F658BF">
        <w:rPr>
          <w:bCs/>
        </w:rPr>
        <w:t>Таблицы вста</w:t>
      </w:r>
      <w:r w:rsidR="0021527F">
        <w:rPr>
          <w:bCs/>
        </w:rPr>
        <w:t>вляются непосредственно в текст.</w:t>
      </w:r>
      <w:r w:rsidRPr="00F658BF">
        <w:rPr>
          <w:bCs/>
        </w:rPr>
        <w:t xml:space="preserve"> Страницы нумеруются.</w:t>
      </w:r>
    </w:p>
    <w:p w:rsidR="002648B0" w:rsidRPr="00FD6ED2" w:rsidRDefault="002648B0" w:rsidP="002648B0">
      <w:pPr>
        <w:autoSpaceDE w:val="0"/>
        <w:autoSpaceDN w:val="0"/>
        <w:adjustRightInd w:val="0"/>
        <w:jc w:val="both"/>
      </w:pPr>
    </w:p>
    <w:p w:rsidR="00DE737B" w:rsidRDefault="00DE737B" w:rsidP="0021527F">
      <w:pPr>
        <w:autoSpaceDE w:val="0"/>
        <w:autoSpaceDN w:val="0"/>
        <w:adjustRightInd w:val="0"/>
        <w:jc w:val="both"/>
        <w:rPr>
          <w:b/>
          <w:bCs/>
        </w:rPr>
      </w:pPr>
    </w:p>
    <w:p w:rsidR="0021527F" w:rsidRPr="0021527F" w:rsidRDefault="0021527F" w:rsidP="0021527F">
      <w:pPr>
        <w:autoSpaceDE w:val="0"/>
        <w:autoSpaceDN w:val="0"/>
        <w:adjustRightInd w:val="0"/>
        <w:jc w:val="both"/>
        <w:rPr>
          <w:b/>
          <w:bCs/>
        </w:rPr>
      </w:pPr>
      <w:r w:rsidRPr="0021527F">
        <w:rPr>
          <w:b/>
          <w:bCs/>
        </w:rPr>
        <w:lastRenderedPageBreak/>
        <w:t>III. Порядок рассмотрения и утверждения рабочей программы</w:t>
      </w:r>
    </w:p>
    <w:p w:rsidR="0021527F" w:rsidRPr="0021527F" w:rsidRDefault="0021527F" w:rsidP="0021527F">
      <w:pPr>
        <w:autoSpaceDE w:val="0"/>
        <w:autoSpaceDN w:val="0"/>
        <w:adjustRightInd w:val="0"/>
        <w:jc w:val="both"/>
        <w:rPr>
          <w:bCs/>
        </w:rPr>
      </w:pPr>
      <w:r w:rsidRPr="0021527F">
        <w:rPr>
          <w:bCs/>
        </w:rPr>
        <w:t xml:space="preserve">3.1. Рабочая программа рассматривается </w:t>
      </w:r>
      <w:r>
        <w:rPr>
          <w:bCs/>
        </w:rPr>
        <w:t xml:space="preserve">методическими </w:t>
      </w:r>
      <w:r w:rsidRPr="0021527F">
        <w:rPr>
          <w:bCs/>
        </w:rPr>
        <w:t xml:space="preserve">объединениями учителей, </w:t>
      </w:r>
      <w:r>
        <w:rPr>
          <w:bCs/>
        </w:rPr>
        <w:t xml:space="preserve"> на предмет ее соответствия </w:t>
      </w:r>
      <w:r w:rsidRPr="0021527F">
        <w:rPr>
          <w:bCs/>
        </w:rPr>
        <w:t>требованиям федерального государственн</w:t>
      </w:r>
      <w:r>
        <w:rPr>
          <w:bCs/>
        </w:rPr>
        <w:t xml:space="preserve">ого образовательного стандарта. </w:t>
      </w:r>
      <w:r w:rsidRPr="0021527F">
        <w:rPr>
          <w:bCs/>
        </w:rPr>
        <w:t xml:space="preserve">Решение методического объединения </w:t>
      </w:r>
      <w:r>
        <w:rPr>
          <w:bCs/>
        </w:rPr>
        <w:t xml:space="preserve">учителей «рекомендовать рабочую </w:t>
      </w:r>
      <w:r w:rsidRPr="0021527F">
        <w:rPr>
          <w:bCs/>
        </w:rPr>
        <w:t>программу к утверждению» отражается в протоколе заседания.</w:t>
      </w:r>
    </w:p>
    <w:p w:rsidR="0021527F" w:rsidRPr="0021527F" w:rsidRDefault="0021527F" w:rsidP="0021527F">
      <w:pPr>
        <w:autoSpaceDE w:val="0"/>
        <w:autoSpaceDN w:val="0"/>
        <w:adjustRightInd w:val="0"/>
        <w:jc w:val="both"/>
        <w:rPr>
          <w:bCs/>
        </w:rPr>
      </w:pPr>
      <w:r w:rsidRPr="0021527F">
        <w:rPr>
          <w:bCs/>
        </w:rPr>
        <w:t>3.2. Затем рабочая программа анализир</w:t>
      </w:r>
      <w:r>
        <w:rPr>
          <w:bCs/>
        </w:rPr>
        <w:t xml:space="preserve">уется заместителем директора по </w:t>
      </w:r>
      <w:r w:rsidRPr="0021527F">
        <w:rPr>
          <w:bCs/>
        </w:rPr>
        <w:t>учебно-воспитательной работе на</w:t>
      </w:r>
      <w:r>
        <w:rPr>
          <w:bCs/>
        </w:rPr>
        <w:t xml:space="preserve"> предмет соответствия программы </w:t>
      </w:r>
      <w:r w:rsidRPr="0021527F">
        <w:rPr>
          <w:bCs/>
        </w:rPr>
        <w:t>учебному плану общеобразовате</w:t>
      </w:r>
      <w:r>
        <w:rPr>
          <w:bCs/>
        </w:rPr>
        <w:t xml:space="preserve">льного учреждения и требованиям </w:t>
      </w:r>
      <w:r w:rsidRPr="0021527F">
        <w:rPr>
          <w:bCs/>
        </w:rPr>
        <w:t xml:space="preserve">федерального государственного образовательного стандарта, </w:t>
      </w:r>
      <w:r>
        <w:rPr>
          <w:bCs/>
        </w:rPr>
        <w:t xml:space="preserve">а также </w:t>
      </w:r>
      <w:r w:rsidRPr="0021527F">
        <w:rPr>
          <w:bCs/>
        </w:rPr>
        <w:t>проверяется наличие в федерально</w:t>
      </w:r>
      <w:r>
        <w:rPr>
          <w:bCs/>
        </w:rPr>
        <w:t xml:space="preserve">м перечне на данный учебный год </w:t>
      </w:r>
      <w:r w:rsidRPr="0021527F">
        <w:rPr>
          <w:bCs/>
        </w:rPr>
        <w:t>учебника, предполагаемого для использования.</w:t>
      </w:r>
    </w:p>
    <w:p w:rsidR="0021527F" w:rsidRPr="0021527F" w:rsidRDefault="0021527F" w:rsidP="0021527F">
      <w:pPr>
        <w:autoSpaceDE w:val="0"/>
        <w:autoSpaceDN w:val="0"/>
        <w:adjustRightInd w:val="0"/>
        <w:jc w:val="both"/>
        <w:rPr>
          <w:bCs/>
        </w:rPr>
      </w:pPr>
      <w:r w:rsidRPr="0021527F">
        <w:rPr>
          <w:bCs/>
        </w:rPr>
        <w:t xml:space="preserve">3.3. </w:t>
      </w:r>
      <w:r>
        <w:rPr>
          <w:bCs/>
        </w:rPr>
        <w:t>После согласования р</w:t>
      </w:r>
      <w:r w:rsidRPr="0021527F">
        <w:rPr>
          <w:bCs/>
        </w:rPr>
        <w:t xml:space="preserve">абочая программа </w:t>
      </w:r>
      <w:r>
        <w:rPr>
          <w:bCs/>
        </w:rPr>
        <w:t xml:space="preserve">становится частью основной образовательной программы Школы. Изменения и </w:t>
      </w:r>
      <w:proofErr w:type="gramStart"/>
      <w:r>
        <w:rPr>
          <w:bCs/>
        </w:rPr>
        <w:t>дополнения</w:t>
      </w:r>
      <w:proofErr w:type="gramEnd"/>
      <w:r>
        <w:rPr>
          <w:bCs/>
        </w:rPr>
        <w:t xml:space="preserve"> вносимые в ООП Школы</w:t>
      </w:r>
      <w:r w:rsidRPr="0021527F">
        <w:t xml:space="preserve"> </w:t>
      </w:r>
      <w:r>
        <w:rPr>
          <w:bCs/>
        </w:rPr>
        <w:t xml:space="preserve"> утверждаю</w:t>
      </w:r>
      <w:r w:rsidRPr="0021527F">
        <w:rPr>
          <w:bCs/>
        </w:rPr>
        <w:t xml:space="preserve">тся </w:t>
      </w:r>
      <w:r>
        <w:rPr>
          <w:bCs/>
        </w:rPr>
        <w:t xml:space="preserve">ежегодно не позднее  1 сентября приказом </w:t>
      </w:r>
      <w:r w:rsidRPr="0021527F">
        <w:rPr>
          <w:bCs/>
        </w:rPr>
        <w:t>дирек</w:t>
      </w:r>
      <w:r>
        <w:rPr>
          <w:bCs/>
        </w:rPr>
        <w:t>тора.</w:t>
      </w:r>
    </w:p>
    <w:p w:rsidR="0021527F" w:rsidRPr="0021527F" w:rsidRDefault="0021527F" w:rsidP="0021527F">
      <w:pPr>
        <w:autoSpaceDE w:val="0"/>
        <w:autoSpaceDN w:val="0"/>
        <w:adjustRightInd w:val="0"/>
        <w:jc w:val="both"/>
        <w:rPr>
          <w:bCs/>
        </w:rPr>
      </w:pPr>
      <w:r w:rsidRPr="0021527F">
        <w:rPr>
          <w:bCs/>
        </w:rPr>
        <w:t>3.4. Все изменения, дополнения, вносимы</w:t>
      </w:r>
      <w:r>
        <w:rPr>
          <w:bCs/>
        </w:rPr>
        <w:t xml:space="preserve">е педагогом в рабочую программу </w:t>
      </w:r>
      <w:r w:rsidRPr="0021527F">
        <w:rPr>
          <w:bCs/>
        </w:rPr>
        <w:t>в течение учебного года, должны бы</w:t>
      </w:r>
      <w:r>
        <w:rPr>
          <w:bCs/>
        </w:rPr>
        <w:t>ть согласованы с администрацией Школы</w:t>
      </w:r>
      <w:r w:rsidRPr="0021527F">
        <w:rPr>
          <w:bCs/>
        </w:rPr>
        <w:t>.</w:t>
      </w:r>
    </w:p>
    <w:p w:rsidR="0021527F" w:rsidRPr="0021527F" w:rsidRDefault="0021527F" w:rsidP="0021527F">
      <w:pPr>
        <w:autoSpaceDE w:val="0"/>
        <w:autoSpaceDN w:val="0"/>
        <w:adjustRightInd w:val="0"/>
        <w:jc w:val="both"/>
        <w:rPr>
          <w:bCs/>
        </w:rPr>
      </w:pPr>
      <w:r w:rsidRPr="0021527F">
        <w:rPr>
          <w:bCs/>
        </w:rPr>
        <w:t>3.5. Утвержденные рабочие про</w:t>
      </w:r>
      <w:r w:rsidR="001C795F">
        <w:rPr>
          <w:bCs/>
        </w:rPr>
        <w:t xml:space="preserve">граммы предметов учебного плана </w:t>
      </w:r>
      <w:r w:rsidRPr="0021527F">
        <w:rPr>
          <w:bCs/>
        </w:rPr>
        <w:t>являются составной частью основной о</w:t>
      </w:r>
      <w:r w:rsidR="001C795F">
        <w:rPr>
          <w:bCs/>
        </w:rPr>
        <w:t xml:space="preserve">бразовательной программы Школы, </w:t>
      </w:r>
      <w:r w:rsidRPr="0021527F">
        <w:rPr>
          <w:bCs/>
        </w:rPr>
        <w:t>входят в обязательную нор</w:t>
      </w:r>
      <w:r w:rsidR="001C795F">
        <w:rPr>
          <w:bCs/>
        </w:rPr>
        <w:t xml:space="preserve">мативную локальную документацию </w:t>
      </w:r>
      <w:r w:rsidRPr="0021527F">
        <w:rPr>
          <w:bCs/>
        </w:rPr>
        <w:t>образовательного учреждения и пр</w:t>
      </w:r>
      <w:r w:rsidR="001C795F">
        <w:rPr>
          <w:bCs/>
        </w:rPr>
        <w:t xml:space="preserve">едставляются органам управления </w:t>
      </w:r>
      <w:r w:rsidRPr="0021527F">
        <w:rPr>
          <w:bCs/>
        </w:rPr>
        <w:t>образованием регионального и муниципального уровней, органам контро</w:t>
      </w:r>
      <w:r w:rsidR="001C795F">
        <w:rPr>
          <w:bCs/>
        </w:rPr>
        <w:t xml:space="preserve">ля </w:t>
      </w:r>
      <w:r w:rsidRPr="0021527F">
        <w:rPr>
          <w:bCs/>
        </w:rPr>
        <w:t>и надзора в сфере образования, педагогич</w:t>
      </w:r>
      <w:r w:rsidR="001C795F">
        <w:rPr>
          <w:bCs/>
        </w:rPr>
        <w:t xml:space="preserve">ескому коллективу, родительской </w:t>
      </w:r>
      <w:r w:rsidRPr="0021527F">
        <w:rPr>
          <w:bCs/>
        </w:rPr>
        <w:t>общественности.</w:t>
      </w:r>
    </w:p>
    <w:p w:rsidR="0021527F" w:rsidRPr="0021527F" w:rsidRDefault="0021527F" w:rsidP="0021527F">
      <w:pPr>
        <w:autoSpaceDE w:val="0"/>
        <w:autoSpaceDN w:val="0"/>
        <w:adjustRightInd w:val="0"/>
        <w:jc w:val="both"/>
        <w:rPr>
          <w:bCs/>
        </w:rPr>
      </w:pPr>
    </w:p>
    <w:p w:rsidR="001C795F" w:rsidRDefault="001C795F" w:rsidP="0021527F">
      <w:pPr>
        <w:autoSpaceDE w:val="0"/>
        <w:autoSpaceDN w:val="0"/>
        <w:adjustRightInd w:val="0"/>
        <w:jc w:val="both"/>
        <w:rPr>
          <w:b/>
          <w:bCs/>
        </w:rPr>
      </w:pPr>
    </w:p>
    <w:p w:rsidR="0021527F" w:rsidRPr="001C795F" w:rsidRDefault="0021527F" w:rsidP="0021527F">
      <w:pPr>
        <w:autoSpaceDE w:val="0"/>
        <w:autoSpaceDN w:val="0"/>
        <w:adjustRightInd w:val="0"/>
        <w:jc w:val="both"/>
        <w:rPr>
          <w:b/>
          <w:bCs/>
        </w:rPr>
      </w:pPr>
      <w:r w:rsidRPr="001C795F">
        <w:rPr>
          <w:b/>
          <w:bCs/>
        </w:rPr>
        <w:t xml:space="preserve">IV. </w:t>
      </w:r>
      <w:proofErr w:type="gramStart"/>
      <w:r w:rsidRPr="001C795F">
        <w:rPr>
          <w:b/>
          <w:bCs/>
        </w:rPr>
        <w:t>Контроль за</w:t>
      </w:r>
      <w:proofErr w:type="gramEnd"/>
      <w:r w:rsidRPr="001C795F">
        <w:rPr>
          <w:b/>
          <w:bCs/>
        </w:rPr>
        <w:t xml:space="preserve"> реализацией рабочих программ</w:t>
      </w:r>
    </w:p>
    <w:p w:rsidR="0021527F" w:rsidRPr="0021527F" w:rsidRDefault="0021527F" w:rsidP="0021527F">
      <w:pPr>
        <w:autoSpaceDE w:val="0"/>
        <w:autoSpaceDN w:val="0"/>
        <w:adjustRightInd w:val="0"/>
        <w:jc w:val="both"/>
        <w:rPr>
          <w:bCs/>
        </w:rPr>
      </w:pPr>
      <w:r w:rsidRPr="0021527F">
        <w:rPr>
          <w:bCs/>
        </w:rPr>
        <w:t>4.1. Администрация образовательного у</w:t>
      </w:r>
      <w:r w:rsidR="001C795F">
        <w:rPr>
          <w:bCs/>
        </w:rPr>
        <w:t xml:space="preserve">чреждения осуществляет контроль </w:t>
      </w:r>
      <w:r w:rsidRPr="0021527F">
        <w:rPr>
          <w:bCs/>
        </w:rPr>
        <w:t>реализации рабочих программ в соответствии с плано</w:t>
      </w:r>
      <w:r w:rsidR="001C795F">
        <w:rPr>
          <w:bCs/>
        </w:rPr>
        <w:t xml:space="preserve">м </w:t>
      </w:r>
      <w:proofErr w:type="spellStart"/>
      <w:r w:rsidR="001C795F">
        <w:rPr>
          <w:bCs/>
        </w:rPr>
        <w:t>внутришкольной</w:t>
      </w:r>
      <w:proofErr w:type="spellEnd"/>
      <w:r w:rsidR="001C795F">
        <w:rPr>
          <w:bCs/>
        </w:rPr>
        <w:t xml:space="preserve"> </w:t>
      </w:r>
      <w:r w:rsidRPr="0021527F">
        <w:rPr>
          <w:bCs/>
        </w:rPr>
        <w:t>работы.</w:t>
      </w:r>
    </w:p>
    <w:p w:rsidR="00FD6ED2" w:rsidRPr="00FD6ED2" w:rsidRDefault="0021527F" w:rsidP="0021527F">
      <w:pPr>
        <w:autoSpaceDE w:val="0"/>
        <w:autoSpaceDN w:val="0"/>
        <w:adjustRightInd w:val="0"/>
        <w:jc w:val="both"/>
        <w:rPr>
          <w:bCs/>
        </w:rPr>
      </w:pPr>
      <w:r w:rsidRPr="0021527F">
        <w:rPr>
          <w:bCs/>
        </w:rPr>
        <w:t>4.2. Образовательное учреждение несет о</w:t>
      </w:r>
      <w:r w:rsidR="001C795F">
        <w:rPr>
          <w:bCs/>
        </w:rPr>
        <w:t xml:space="preserve">тветственность на основании п.7 </w:t>
      </w:r>
      <w:r w:rsidRPr="0021527F">
        <w:rPr>
          <w:bCs/>
        </w:rPr>
        <w:t xml:space="preserve">ст.28 </w:t>
      </w:r>
      <w:r w:rsidR="001C795F" w:rsidRPr="00843F56">
        <w:rPr>
          <w:bCs/>
        </w:rPr>
        <w:t>№ 273</w:t>
      </w:r>
      <w:r w:rsidR="001C795F">
        <w:rPr>
          <w:bCs/>
        </w:rPr>
        <w:t xml:space="preserve"> </w:t>
      </w:r>
      <w:r w:rsidRPr="0021527F">
        <w:rPr>
          <w:bCs/>
        </w:rPr>
        <w:t>ФЗ «Об образовании в Российско</w:t>
      </w:r>
      <w:r w:rsidR="001C795F">
        <w:rPr>
          <w:bCs/>
        </w:rPr>
        <w:t xml:space="preserve">й Федерации» за реализацию не в </w:t>
      </w:r>
      <w:r w:rsidRPr="0021527F">
        <w:rPr>
          <w:bCs/>
        </w:rPr>
        <w:t>полном объеме образовательных пр</w:t>
      </w:r>
      <w:r w:rsidR="001C795F">
        <w:rPr>
          <w:bCs/>
        </w:rPr>
        <w:t xml:space="preserve">ограмм в соответствии с учебным </w:t>
      </w:r>
      <w:r w:rsidRPr="0021527F">
        <w:rPr>
          <w:bCs/>
        </w:rPr>
        <w:t>планом и графиком учебного процесса.</w:t>
      </w:r>
    </w:p>
    <w:p w:rsidR="001C795F" w:rsidRDefault="001C795F" w:rsidP="005A5F53">
      <w:pPr>
        <w:spacing w:before="100" w:beforeAutospacing="1" w:after="100" w:afterAutospacing="1"/>
        <w:jc w:val="right"/>
        <w:outlineLvl w:val="4"/>
        <w:rPr>
          <w:rFonts w:ascii="PTSansRegular" w:hAnsi="PTSansRegular"/>
          <w:b/>
          <w:bCs/>
          <w:sz w:val="26"/>
          <w:szCs w:val="26"/>
        </w:rPr>
      </w:pPr>
    </w:p>
    <w:p w:rsidR="001C795F" w:rsidRDefault="001C795F" w:rsidP="005A5F53">
      <w:pPr>
        <w:spacing w:before="100" w:beforeAutospacing="1" w:after="100" w:afterAutospacing="1"/>
        <w:jc w:val="right"/>
        <w:outlineLvl w:val="4"/>
        <w:rPr>
          <w:rFonts w:ascii="PTSansRegular" w:hAnsi="PTSansRegular"/>
          <w:b/>
          <w:bCs/>
          <w:sz w:val="26"/>
          <w:szCs w:val="26"/>
        </w:rPr>
      </w:pPr>
    </w:p>
    <w:p w:rsidR="001C795F" w:rsidRDefault="001C795F" w:rsidP="005A5F53">
      <w:pPr>
        <w:spacing w:before="100" w:beforeAutospacing="1" w:after="100" w:afterAutospacing="1"/>
        <w:jc w:val="right"/>
        <w:outlineLvl w:val="4"/>
        <w:rPr>
          <w:rFonts w:ascii="PTSansRegular" w:hAnsi="PTSansRegular"/>
          <w:b/>
          <w:bCs/>
          <w:sz w:val="26"/>
          <w:szCs w:val="26"/>
        </w:rPr>
      </w:pPr>
    </w:p>
    <w:p w:rsidR="001C795F" w:rsidRDefault="001C795F" w:rsidP="005A5F53">
      <w:pPr>
        <w:spacing w:before="100" w:beforeAutospacing="1" w:after="100" w:afterAutospacing="1"/>
        <w:jc w:val="right"/>
        <w:outlineLvl w:val="4"/>
        <w:rPr>
          <w:rFonts w:ascii="PTSansRegular" w:hAnsi="PTSansRegular"/>
          <w:b/>
          <w:bCs/>
          <w:sz w:val="26"/>
          <w:szCs w:val="26"/>
        </w:rPr>
      </w:pPr>
    </w:p>
    <w:p w:rsidR="001C795F" w:rsidRDefault="001C795F" w:rsidP="005A5F53">
      <w:pPr>
        <w:spacing w:before="100" w:beforeAutospacing="1" w:after="100" w:afterAutospacing="1"/>
        <w:jc w:val="right"/>
        <w:outlineLvl w:val="4"/>
        <w:rPr>
          <w:rFonts w:ascii="PTSansRegular" w:hAnsi="PTSansRegular"/>
          <w:b/>
          <w:bCs/>
          <w:sz w:val="26"/>
          <w:szCs w:val="26"/>
        </w:rPr>
      </w:pPr>
    </w:p>
    <w:p w:rsidR="001C795F" w:rsidRDefault="001C795F" w:rsidP="005A5F53">
      <w:pPr>
        <w:spacing w:before="100" w:beforeAutospacing="1" w:after="100" w:afterAutospacing="1"/>
        <w:jc w:val="right"/>
        <w:outlineLvl w:val="4"/>
        <w:rPr>
          <w:rFonts w:ascii="PTSansRegular" w:hAnsi="PTSansRegular"/>
          <w:b/>
          <w:bCs/>
          <w:sz w:val="26"/>
          <w:szCs w:val="26"/>
        </w:rPr>
      </w:pPr>
    </w:p>
    <w:p w:rsidR="001C795F" w:rsidRDefault="001C795F" w:rsidP="005A5F53">
      <w:pPr>
        <w:spacing w:before="100" w:beforeAutospacing="1" w:after="100" w:afterAutospacing="1"/>
        <w:jc w:val="right"/>
        <w:outlineLvl w:val="4"/>
        <w:rPr>
          <w:rFonts w:ascii="PTSansRegular" w:hAnsi="PTSansRegular"/>
          <w:b/>
          <w:bCs/>
          <w:sz w:val="26"/>
          <w:szCs w:val="26"/>
        </w:rPr>
      </w:pPr>
    </w:p>
    <w:p w:rsidR="001C795F" w:rsidRDefault="001C795F" w:rsidP="005A5F53">
      <w:pPr>
        <w:spacing w:before="100" w:beforeAutospacing="1" w:after="100" w:afterAutospacing="1"/>
        <w:jc w:val="right"/>
        <w:outlineLvl w:val="4"/>
        <w:rPr>
          <w:rFonts w:ascii="PTSansRegular" w:hAnsi="PTSansRegular"/>
          <w:b/>
          <w:bCs/>
          <w:sz w:val="26"/>
          <w:szCs w:val="26"/>
        </w:rPr>
      </w:pPr>
    </w:p>
    <w:p w:rsidR="001C795F" w:rsidRDefault="001C795F" w:rsidP="005A5F53">
      <w:pPr>
        <w:spacing w:before="100" w:beforeAutospacing="1" w:after="100" w:afterAutospacing="1"/>
        <w:jc w:val="right"/>
        <w:outlineLvl w:val="4"/>
        <w:rPr>
          <w:rFonts w:ascii="PTSansRegular" w:hAnsi="PTSansRegular"/>
          <w:b/>
          <w:bCs/>
          <w:sz w:val="26"/>
          <w:szCs w:val="26"/>
        </w:rPr>
      </w:pPr>
    </w:p>
    <w:p w:rsidR="001C795F" w:rsidRDefault="001C795F" w:rsidP="005A5F53">
      <w:pPr>
        <w:spacing w:before="100" w:beforeAutospacing="1" w:after="100" w:afterAutospacing="1"/>
        <w:jc w:val="right"/>
        <w:outlineLvl w:val="4"/>
        <w:rPr>
          <w:rFonts w:ascii="PTSansRegular" w:hAnsi="PTSansRegular"/>
          <w:b/>
          <w:bCs/>
          <w:sz w:val="26"/>
          <w:szCs w:val="26"/>
        </w:rPr>
      </w:pPr>
    </w:p>
    <w:p w:rsidR="00843F56" w:rsidRDefault="005A5F53" w:rsidP="005A5F53">
      <w:pPr>
        <w:spacing w:before="100" w:beforeAutospacing="1" w:after="100" w:afterAutospacing="1"/>
        <w:jc w:val="right"/>
        <w:outlineLvl w:val="4"/>
        <w:rPr>
          <w:rFonts w:ascii="PTSansRegular" w:hAnsi="PTSansRegular"/>
          <w:b/>
          <w:bCs/>
          <w:sz w:val="26"/>
          <w:szCs w:val="26"/>
        </w:rPr>
      </w:pPr>
      <w:r>
        <w:rPr>
          <w:rFonts w:ascii="PTSansRegular" w:hAnsi="PTSansRegular"/>
          <w:b/>
          <w:bCs/>
          <w:sz w:val="26"/>
          <w:szCs w:val="26"/>
        </w:rPr>
        <w:lastRenderedPageBreak/>
        <w:t>Приложение 1.</w:t>
      </w:r>
    </w:p>
    <w:p w:rsidR="005A5F53" w:rsidRDefault="005A5F53" w:rsidP="005A5F53">
      <w:pPr>
        <w:jc w:val="center"/>
        <w:outlineLvl w:val="4"/>
        <w:rPr>
          <w:rFonts w:ascii="PTSansRegular" w:hAnsi="PTSansRegular"/>
          <w:b/>
          <w:bCs/>
          <w:sz w:val="26"/>
          <w:szCs w:val="26"/>
        </w:rPr>
      </w:pPr>
      <w:r>
        <w:rPr>
          <w:rFonts w:ascii="PTSansRegular" w:hAnsi="PTSansRegular"/>
          <w:b/>
          <w:bCs/>
          <w:sz w:val="26"/>
          <w:szCs w:val="26"/>
        </w:rPr>
        <w:t>Муниципальное бюджетное общеобразовательное учреждение</w:t>
      </w:r>
    </w:p>
    <w:p w:rsidR="005A5F53" w:rsidRDefault="005A5F53" w:rsidP="005A5F53">
      <w:pPr>
        <w:jc w:val="center"/>
        <w:outlineLvl w:val="4"/>
        <w:rPr>
          <w:rFonts w:ascii="PTSansRegular" w:hAnsi="PTSansRegular"/>
          <w:b/>
          <w:bCs/>
          <w:sz w:val="26"/>
          <w:szCs w:val="26"/>
        </w:rPr>
      </w:pPr>
      <w:r>
        <w:rPr>
          <w:rFonts w:ascii="PTSansRegular" w:hAnsi="PTSansRegular"/>
          <w:b/>
          <w:bCs/>
          <w:sz w:val="26"/>
          <w:szCs w:val="26"/>
        </w:rPr>
        <w:t>«Средняя общеобразовательная школа № 37» г. Калуги</w:t>
      </w:r>
    </w:p>
    <w:p w:rsidR="005A5F53" w:rsidRPr="003A29F6" w:rsidRDefault="005A5F53" w:rsidP="005A5F53">
      <w:pPr>
        <w:spacing w:before="100" w:beforeAutospacing="1" w:after="100" w:afterAutospacing="1"/>
        <w:jc w:val="right"/>
        <w:outlineLvl w:val="4"/>
        <w:rPr>
          <w:rFonts w:ascii="PTSansRegular" w:hAnsi="PTSansRegular"/>
          <w:b/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5F53" w:rsidTr="005A5F53">
        <w:tc>
          <w:tcPr>
            <w:tcW w:w="4785" w:type="dxa"/>
          </w:tcPr>
          <w:p w:rsidR="005A5F53" w:rsidRDefault="005A5F53">
            <w:r>
              <w:t>РАССМОТРЕНО:</w:t>
            </w:r>
          </w:p>
          <w:p w:rsidR="005A5F53" w:rsidRDefault="005A5F53">
            <w:r>
              <w:t xml:space="preserve">на заседании </w:t>
            </w:r>
            <w:proofErr w:type="gramStart"/>
            <w:r>
              <w:t>методического</w:t>
            </w:r>
            <w:proofErr w:type="gramEnd"/>
          </w:p>
          <w:p w:rsidR="005A5F53" w:rsidRDefault="005A5F53">
            <w:r>
              <w:t>объединения</w:t>
            </w:r>
          </w:p>
          <w:p w:rsidR="005A5F53" w:rsidRDefault="005A5F53" w:rsidP="005A5F53">
            <w:r>
              <w:t>протокол № 1 от «___»__________20____г.</w:t>
            </w:r>
          </w:p>
        </w:tc>
        <w:tc>
          <w:tcPr>
            <w:tcW w:w="4786" w:type="dxa"/>
          </w:tcPr>
          <w:p w:rsidR="005A5F53" w:rsidRDefault="005A5F53">
            <w:r>
              <w:t>СОГЛАСОВАНО:</w:t>
            </w:r>
          </w:p>
          <w:p w:rsidR="005A5F53" w:rsidRDefault="005A5F53">
            <w:r>
              <w:t xml:space="preserve">Заместителем директора </w:t>
            </w:r>
            <w:proofErr w:type="gramStart"/>
            <w:r>
              <w:t>по</w:t>
            </w:r>
            <w:proofErr w:type="gramEnd"/>
          </w:p>
          <w:p w:rsidR="005A5F53" w:rsidRDefault="005A5F53">
            <w:proofErr w:type="spellStart"/>
            <w:r>
              <w:t>учебно</w:t>
            </w:r>
            <w:proofErr w:type="spellEnd"/>
            <w:r>
              <w:t xml:space="preserve"> - воспитательной работе</w:t>
            </w:r>
          </w:p>
          <w:p w:rsidR="005A5F53" w:rsidRDefault="005A5F53">
            <w:r>
              <w:t>_____________________________</w:t>
            </w:r>
          </w:p>
          <w:p w:rsidR="005A5F53" w:rsidRDefault="005A5F53">
            <w:r>
              <w:br/>
              <w:t>«___»__________20____г.</w:t>
            </w:r>
          </w:p>
        </w:tc>
      </w:tr>
    </w:tbl>
    <w:p w:rsidR="009F7D51" w:rsidRDefault="009F7D51"/>
    <w:p w:rsidR="00E10ACB" w:rsidRDefault="00E10ACB"/>
    <w:p w:rsidR="00E10ACB" w:rsidRDefault="00E10ACB"/>
    <w:p w:rsidR="00E10ACB" w:rsidRPr="009B30EB" w:rsidRDefault="00E10ACB" w:rsidP="00E10ACB">
      <w:pPr>
        <w:jc w:val="center"/>
        <w:rPr>
          <w:b/>
        </w:rPr>
      </w:pPr>
      <w:r w:rsidRPr="009B30EB">
        <w:rPr>
          <w:b/>
        </w:rPr>
        <w:t>Рабочая программа</w:t>
      </w:r>
    </w:p>
    <w:p w:rsidR="00E10ACB" w:rsidRDefault="009B30EB" w:rsidP="00E10ACB">
      <w:pPr>
        <w:jc w:val="center"/>
        <w:rPr>
          <w:b/>
        </w:rPr>
      </w:pPr>
      <w:r w:rsidRPr="009B30EB">
        <w:rPr>
          <w:b/>
        </w:rPr>
        <w:t>п</w:t>
      </w:r>
      <w:r w:rsidR="00E10ACB" w:rsidRPr="009B30EB">
        <w:rPr>
          <w:b/>
        </w:rPr>
        <w:t>о_____</w:t>
      </w:r>
      <w:r w:rsidRPr="009B30EB">
        <w:rPr>
          <w:b/>
        </w:rPr>
        <w:t>________</w:t>
      </w:r>
      <w:r w:rsidR="00E10ACB" w:rsidRPr="009B30EB">
        <w:rPr>
          <w:b/>
        </w:rPr>
        <w:t>__</w:t>
      </w:r>
    </w:p>
    <w:p w:rsidR="009B30EB" w:rsidRDefault="009B30EB" w:rsidP="00E10ACB">
      <w:pPr>
        <w:jc w:val="center"/>
        <w:rPr>
          <w:b/>
        </w:rPr>
      </w:pPr>
      <w:proofErr w:type="spellStart"/>
      <w:r>
        <w:rPr>
          <w:b/>
        </w:rPr>
        <w:t>_________классы</w:t>
      </w:r>
      <w:proofErr w:type="spellEnd"/>
    </w:p>
    <w:p w:rsidR="009B30EB" w:rsidRDefault="009B30EB" w:rsidP="009B30EB">
      <w:pPr>
        <w:jc w:val="center"/>
        <w:rPr>
          <w:b/>
        </w:rPr>
      </w:pPr>
      <w:r>
        <w:rPr>
          <w:b/>
        </w:rPr>
        <w:t>Срок реализации</w:t>
      </w:r>
    </w:p>
    <w:p w:rsidR="009B30EB" w:rsidRDefault="009B30EB" w:rsidP="009B30EB">
      <w:pPr>
        <w:jc w:val="center"/>
        <w:rPr>
          <w:b/>
        </w:rPr>
      </w:pPr>
    </w:p>
    <w:p w:rsidR="009B30EB" w:rsidRDefault="009B30EB" w:rsidP="009B30EB">
      <w:pPr>
        <w:jc w:val="center"/>
        <w:rPr>
          <w:b/>
        </w:rPr>
      </w:pPr>
    </w:p>
    <w:p w:rsidR="009B30EB" w:rsidRDefault="009B30EB" w:rsidP="009B30EB">
      <w:pPr>
        <w:jc w:val="right"/>
        <w:rPr>
          <w:b/>
        </w:rPr>
      </w:pPr>
      <w:r>
        <w:rPr>
          <w:b/>
        </w:rPr>
        <w:t>Разработчик:</w:t>
      </w:r>
    </w:p>
    <w:p w:rsidR="009B30EB" w:rsidRDefault="009B30EB" w:rsidP="009B30EB">
      <w:pPr>
        <w:jc w:val="right"/>
        <w:rPr>
          <w:b/>
        </w:rPr>
      </w:pPr>
      <w:r>
        <w:rPr>
          <w:b/>
        </w:rPr>
        <w:t>___________ФИО</w:t>
      </w:r>
    </w:p>
    <w:p w:rsidR="009B30EB" w:rsidRDefault="009B30EB" w:rsidP="009B30EB">
      <w:pPr>
        <w:jc w:val="right"/>
        <w:rPr>
          <w:b/>
        </w:rPr>
      </w:pPr>
      <w:r>
        <w:rPr>
          <w:b/>
        </w:rPr>
        <w:t>_______________</w:t>
      </w:r>
    </w:p>
    <w:p w:rsidR="009B30EB" w:rsidRDefault="009B30EB" w:rsidP="009B30EB">
      <w:pPr>
        <w:jc w:val="right"/>
        <w:rPr>
          <w:b/>
        </w:rPr>
      </w:pPr>
      <w:r>
        <w:rPr>
          <w:b/>
        </w:rPr>
        <w:t xml:space="preserve">квалификационной </w:t>
      </w:r>
    </w:p>
    <w:p w:rsidR="009B30EB" w:rsidRDefault="009B30EB" w:rsidP="009B30EB">
      <w:pPr>
        <w:jc w:val="right"/>
        <w:rPr>
          <w:b/>
        </w:rPr>
      </w:pPr>
      <w:r>
        <w:rPr>
          <w:b/>
        </w:rPr>
        <w:t>категории</w:t>
      </w:r>
    </w:p>
    <w:p w:rsidR="009B30EB" w:rsidRDefault="009B30EB" w:rsidP="009B30EB">
      <w:pPr>
        <w:jc w:val="right"/>
        <w:rPr>
          <w:b/>
        </w:rPr>
      </w:pPr>
    </w:p>
    <w:p w:rsidR="009B30EB" w:rsidRDefault="009B30EB" w:rsidP="009B30EB">
      <w:pPr>
        <w:jc w:val="right"/>
        <w:rPr>
          <w:b/>
        </w:rPr>
      </w:pPr>
    </w:p>
    <w:p w:rsidR="009B30EB" w:rsidRDefault="009B30EB" w:rsidP="009B30EB">
      <w:pPr>
        <w:jc w:val="right"/>
        <w:rPr>
          <w:b/>
        </w:rPr>
      </w:pPr>
    </w:p>
    <w:p w:rsidR="009B30EB" w:rsidRDefault="009B30EB" w:rsidP="009B30EB">
      <w:pPr>
        <w:jc w:val="right"/>
        <w:rPr>
          <w:b/>
        </w:rPr>
      </w:pPr>
    </w:p>
    <w:p w:rsidR="009B30EB" w:rsidRDefault="009B30EB" w:rsidP="009B30EB">
      <w:pPr>
        <w:jc w:val="right"/>
        <w:rPr>
          <w:b/>
        </w:rPr>
      </w:pPr>
    </w:p>
    <w:p w:rsidR="009B30EB" w:rsidRDefault="009B30EB" w:rsidP="009B30EB">
      <w:pPr>
        <w:jc w:val="right"/>
        <w:rPr>
          <w:b/>
        </w:rPr>
      </w:pPr>
    </w:p>
    <w:p w:rsidR="009B30EB" w:rsidRDefault="009B30EB" w:rsidP="009B30EB">
      <w:pPr>
        <w:jc w:val="right"/>
        <w:rPr>
          <w:b/>
        </w:rPr>
      </w:pPr>
    </w:p>
    <w:p w:rsidR="009B30EB" w:rsidRDefault="009B30EB" w:rsidP="009B30EB">
      <w:pPr>
        <w:jc w:val="right"/>
        <w:rPr>
          <w:b/>
        </w:rPr>
      </w:pPr>
    </w:p>
    <w:p w:rsidR="009B30EB" w:rsidRDefault="009B30EB" w:rsidP="009B30EB">
      <w:pPr>
        <w:jc w:val="right"/>
        <w:rPr>
          <w:b/>
        </w:rPr>
      </w:pPr>
    </w:p>
    <w:p w:rsidR="009B30EB" w:rsidRDefault="009B30EB" w:rsidP="009B30EB">
      <w:pPr>
        <w:jc w:val="right"/>
        <w:rPr>
          <w:b/>
        </w:rPr>
      </w:pPr>
    </w:p>
    <w:p w:rsidR="009B30EB" w:rsidRDefault="009B30EB" w:rsidP="009B30EB">
      <w:pPr>
        <w:jc w:val="right"/>
        <w:rPr>
          <w:b/>
        </w:rPr>
      </w:pPr>
    </w:p>
    <w:p w:rsidR="009B30EB" w:rsidRDefault="009B30EB" w:rsidP="009B30EB">
      <w:pPr>
        <w:jc w:val="right"/>
        <w:rPr>
          <w:b/>
        </w:rPr>
      </w:pPr>
    </w:p>
    <w:p w:rsidR="009B30EB" w:rsidRDefault="009B30EB" w:rsidP="009B30EB">
      <w:pPr>
        <w:jc w:val="right"/>
        <w:rPr>
          <w:b/>
        </w:rPr>
      </w:pPr>
    </w:p>
    <w:p w:rsidR="009B30EB" w:rsidRDefault="009B30EB" w:rsidP="009B30EB">
      <w:pPr>
        <w:jc w:val="right"/>
        <w:rPr>
          <w:b/>
        </w:rPr>
      </w:pPr>
    </w:p>
    <w:p w:rsidR="009B30EB" w:rsidRDefault="009B30EB" w:rsidP="009B30EB">
      <w:pPr>
        <w:jc w:val="center"/>
        <w:rPr>
          <w:b/>
        </w:rPr>
      </w:pPr>
    </w:p>
    <w:p w:rsidR="001C795F" w:rsidRDefault="001C795F" w:rsidP="009B30EB">
      <w:pPr>
        <w:jc w:val="center"/>
        <w:rPr>
          <w:b/>
        </w:rPr>
      </w:pPr>
    </w:p>
    <w:p w:rsidR="001C795F" w:rsidRDefault="001C795F" w:rsidP="009B30EB">
      <w:pPr>
        <w:jc w:val="center"/>
        <w:rPr>
          <w:b/>
        </w:rPr>
      </w:pPr>
    </w:p>
    <w:p w:rsidR="001C795F" w:rsidRDefault="001C795F" w:rsidP="009B30EB">
      <w:pPr>
        <w:jc w:val="center"/>
        <w:rPr>
          <w:b/>
        </w:rPr>
      </w:pPr>
    </w:p>
    <w:p w:rsidR="001C795F" w:rsidRDefault="001C795F" w:rsidP="009B30EB">
      <w:pPr>
        <w:jc w:val="center"/>
        <w:rPr>
          <w:b/>
        </w:rPr>
      </w:pPr>
    </w:p>
    <w:p w:rsidR="001C795F" w:rsidRDefault="001C795F" w:rsidP="009B30EB">
      <w:pPr>
        <w:jc w:val="center"/>
        <w:rPr>
          <w:b/>
        </w:rPr>
      </w:pPr>
    </w:p>
    <w:p w:rsidR="001C795F" w:rsidRDefault="001C795F" w:rsidP="009B30EB">
      <w:pPr>
        <w:jc w:val="center"/>
        <w:rPr>
          <w:b/>
        </w:rPr>
      </w:pPr>
    </w:p>
    <w:p w:rsidR="001C795F" w:rsidRDefault="001C795F" w:rsidP="009B30EB">
      <w:pPr>
        <w:jc w:val="center"/>
        <w:rPr>
          <w:b/>
        </w:rPr>
      </w:pPr>
    </w:p>
    <w:p w:rsidR="009B30EB" w:rsidRDefault="009B30EB" w:rsidP="009B30EB">
      <w:pPr>
        <w:jc w:val="center"/>
        <w:rPr>
          <w:b/>
        </w:rPr>
      </w:pPr>
    </w:p>
    <w:p w:rsidR="009B30EB" w:rsidRDefault="009B30EB" w:rsidP="009B30EB">
      <w:pPr>
        <w:jc w:val="center"/>
        <w:rPr>
          <w:b/>
        </w:rPr>
      </w:pPr>
      <w:r>
        <w:rPr>
          <w:b/>
        </w:rPr>
        <w:t>г. Калуга</w:t>
      </w:r>
    </w:p>
    <w:p w:rsidR="009B30EB" w:rsidRPr="009B30EB" w:rsidRDefault="009B30EB" w:rsidP="009B30EB">
      <w:pPr>
        <w:jc w:val="center"/>
        <w:rPr>
          <w:b/>
        </w:rPr>
      </w:pPr>
      <w:r>
        <w:rPr>
          <w:b/>
        </w:rPr>
        <w:t>20____г.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Буряков Максим Александрович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25.02.2021 по 25.02.2022</w:t>
            </w:r>
          </w:p>
        </w:tc>
      </w:tr>
    </w:tbl>
    <w:sectPr xmlns:w="http://schemas.openxmlformats.org/wordprocessingml/2006/main" w:rsidR="009B30EB" w:rsidRPr="009B30EB" w:rsidSect="0048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271">
    <w:multiLevelType w:val="hybridMultilevel"/>
    <w:lvl w:ilvl="0" w:tplc="11544121">
      <w:start w:val="1"/>
      <w:numFmt w:val="decimal"/>
      <w:lvlText w:val="%1."/>
      <w:lvlJc w:val="left"/>
      <w:pPr>
        <w:ind w:left="720" w:hanging="360"/>
      </w:pPr>
    </w:lvl>
    <w:lvl w:ilvl="1" w:tplc="11544121" w:tentative="1">
      <w:start w:val="1"/>
      <w:numFmt w:val="lowerLetter"/>
      <w:lvlText w:val="%2."/>
      <w:lvlJc w:val="left"/>
      <w:pPr>
        <w:ind w:left="1440" w:hanging="360"/>
      </w:pPr>
    </w:lvl>
    <w:lvl w:ilvl="2" w:tplc="11544121" w:tentative="1">
      <w:start w:val="1"/>
      <w:numFmt w:val="lowerRoman"/>
      <w:lvlText w:val="%3."/>
      <w:lvlJc w:val="right"/>
      <w:pPr>
        <w:ind w:left="2160" w:hanging="180"/>
      </w:pPr>
    </w:lvl>
    <w:lvl w:ilvl="3" w:tplc="11544121" w:tentative="1">
      <w:start w:val="1"/>
      <w:numFmt w:val="decimal"/>
      <w:lvlText w:val="%4."/>
      <w:lvlJc w:val="left"/>
      <w:pPr>
        <w:ind w:left="2880" w:hanging="360"/>
      </w:pPr>
    </w:lvl>
    <w:lvl w:ilvl="4" w:tplc="11544121" w:tentative="1">
      <w:start w:val="1"/>
      <w:numFmt w:val="lowerLetter"/>
      <w:lvlText w:val="%5."/>
      <w:lvlJc w:val="left"/>
      <w:pPr>
        <w:ind w:left="3600" w:hanging="360"/>
      </w:pPr>
    </w:lvl>
    <w:lvl w:ilvl="5" w:tplc="11544121" w:tentative="1">
      <w:start w:val="1"/>
      <w:numFmt w:val="lowerRoman"/>
      <w:lvlText w:val="%6."/>
      <w:lvlJc w:val="right"/>
      <w:pPr>
        <w:ind w:left="4320" w:hanging="180"/>
      </w:pPr>
    </w:lvl>
    <w:lvl w:ilvl="6" w:tplc="11544121" w:tentative="1">
      <w:start w:val="1"/>
      <w:numFmt w:val="decimal"/>
      <w:lvlText w:val="%7."/>
      <w:lvlJc w:val="left"/>
      <w:pPr>
        <w:ind w:left="5040" w:hanging="360"/>
      </w:pPr>
    </w:lvl>
    <w:lvl w:ilvl="7" w:tplc="11544121" w:tentative="1">
      <w:start w:val="1"/>
      <w:numFmt w:val="lowerLetter"/>
      <w:lvlText w:val="%8."/>
      <w:lvlJc w:val="left"/>
      <w:pPr>
        <w:ind w:left="5760" w:hanging="360"/>
      </w:pPr>
    </w:lvl>
    <w:lvl w:ilvl="8" w:tplc="115441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70">
    <w:multiLevelType w:val="hybridMultilevel"/>
    <w:lvl w:ilvl="0" w:tplc="253976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270">
    <w:abstractNumId w:val="11270"/>
  </w:num>
  <w:num w:numId="11271">
    <w:abstractNumId w:val="1127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966"/>
    <w:rsid w:val="000039A5"/>
    <w:rsid w:val="00042C57"/>
    <w:rsid w:val="001C795F"/>
    <w:rsid w:val="001F6FE4"/>
    <w:rsid w:val="0021527F"/>
    <w:rsid w:val="00243F95"/>
    <w:rsid w:val="002648B0"/>
    <w:rsid w:val="003C00B4"/>
    <w:rsid w:val="00481DDB"/>
    <w:rsid w:val="004D0B6F"/>
    <w:rsid w:val="005A5F53"/>
    <w:rsid w:val="0062501B"/>
    <w:rsid w:val="00627318"/>
    <w:rsid w:val="006450A0"/>
    <w:rsid w:val="0068239F"/>
    <w:rsid w:val="00843F56"/>
    <w:rsid w:val="00991833"/>
    <w:rsid w:val="009B30EB"/>
    <w:rsid w:val="009E1CBC"/>
    <w:rsid w:val="009F7D51"/>
    <w:rsid w:val="00AE0F85"/>
    <w:rsid w:val="00C65547"/>
    <w:rsid w:val="00C72948"/>
    <w:rsid w:val="00CA3FC9"/>
    <w:rsid w:val="00D12E80"/>
    <w:rsid w:val="00D45B84"/>
    <w:rsid w:val="00D511EC"/>
    <w:rsid w:val="00DB1B93"/>
    <w:rsid w:val="00DE737B"/>
    <w:rsid w:val="00DF3966"/>
    <w:rsid w:val="00E10ACB"/>
    <w:rsid w:val="00F658BF"/>
    <w:rsid w:val="00FA4EAD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37534946" Type="http://schemas.openxmlformats.org/officeDocument/2006/relationships/numbering" Target="numbering.xml"/><Relationship Id="rId369997898" Type="http://schemas.openxmlformats.org/officeDocument/2006/relationships/footnotes" Target="footnotes.xml"/><Relationship Id="rId970241946" Type="http://schemas.openxmlformats.org/officeDocument/2006/relationships/endnotes" Target="endnotes.xml"/><Relationship Id="rId132560084" Type="http://schemas.openxmlformats.org/officeDocument/2006/relationships/comments" Target="comments.xml"/><Relationship Id="rId962275340" Type="http://schemas.microsoft.com/office/2011/relationships/commentsExtended" Target="commentsExtended.xml"/><Relationship Id="rId35849507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hfYI39kRQkhsWaer2hx9pgWEWfY=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</SignatureValue>
  <KeyInfo>
    <X509Data>
      <X509Certificate>MIIF0zCCA7sCFGmuXN4bNSDagNvjEsKHZo/19nwnMA0GCSqGSIb3DQEBCwUAMIGQ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37534946"/>
            <mdssi:RelationshipReference SourceId="rId369997898"/>
            <mdssi:RelationshipReference SourceId="rId970241946"/>
            <mdssi:RelationshipReference SourceId="rId132560084"/>
            <mdssi:RelationshipReference SourceId="rId962275340"/>
            <mdssi:RelationshipReference SourceId="rId358495071"/>
          </Transform>
          <Transform Algorithm="http://www.w3.org/TR/2001/REC-xml-c14n-20010315"/>
        </Transforms>
        <DigestMethod Algorithm="http://www.w3.org/2000/09/xmldsig#sha1"/>
        <DigestValue>SXwPZmN6zpNfLc/R24PzSLaBc0Y=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3CiDhTpDCfgHbpUdgU5TQ6BpPz0=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PEF2sBj6aDjk/GLIDhSyy5yAKwU=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q+wyF8bBG8vt+pXCP3MYM7/awiU=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6z3/vC5aeQX6Dmrg/i6QgWBJ0vA=</DigestValue>
      </Reference>
      <Reference URI="/word/styles.xml?ContentType=application/vnd.openxmlformats-officedocument.wordprocessingml.styles+xml">
        <DigestMethod Algorithm="http://www.w3.org/2000/09/xmldsig#sha1"/>
        <DigestValue>vt8ifq95iRbkbTeZB3e6spC5zOA=</DigestValue>
      </Reference>
      <Reference URI="/word/stylesWithEffects.xml?ContentType=application/vnd.ms-word.stylesWithEffects+xml">
        <DigestMethod Algorithm="http://www.w3.org/2000/09/xmldsig#sha1"/>
        <DigestValue>QilnU3sNix7c9SVM+WxLgDOJnZ4=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2021-02-25T12:51:24Z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854-3571-4B94-8F29-AF8DA67B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2017-11-07T22:36:00Z</dcterms:created>
  <dcterms:modified xsi:type="dcterms:W3CDTF">2017-11-07T22:36:00Z</dcterms:modified>
</cp:coreProperties>
</file>